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E99" w:rsidRDefault="004246EB" w:rsidP="00CD6336">
      <w:pPr>
        <w:spacing w:after="0"/>
        <w:ind w:left="10" w:right="180" w:hanging="10"/>
        <w:jc w:val="center"/>
        <w:rPr>
          <w:color w:val="FF0000"/>
          <w:sz w:val="32"/>
          <w:szCs w:val="32"/>
        </w:rPr>
      </w:pPr>
      <w:r w:rsidRPr="0089700B">
        <w:rPr>
          <w:rFonts w:ascii="KlinicSlab-Bold" w:hAnsi="KlinicSlab-Bold" w:cs="KlinicSlab-Bold"/>
          <w:b/>
          <w:bCs/>
          <w:noProof/>
          <w:color w:val="FFFFFF" w:themeColor="background1"/>
          <w:sz w:val="36"/>
          <w:szCs w:val="36"/>
        </w:rPr>
        <mc:AlternateContent>
          <mc:Choice Requires="wps">
            <w:drawing>
              <wp:anchor distT="0" distB="0" distL="114300" distR="114300" simplePos="0" relativeHeight="251659264" behindDoc="1" locked="0" layoutInCell="1" allowOverlap="1">
                <wp:simplePos x="0" y="0"/>
                <wp:positionH relativeFrom="column">
                  <wp:posOffset>-438150</wp:posOffset>
                </wp:positionH>
                <wp:positionV relativeFrom="paragraph">
                  <wp:posOffset>210185</wp:posOffset>
                </wp:positionV>
                <wp:extent cx="903922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9039225" cy="6477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A0B62" id="Rectangle 1" o:spid="_x0000_s1026" style="position:absolute;margin-left:-34.5pt;margin-top:16.55pt;width:711.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" fillcolor="#ffc000" strokecolor="#1f4d78 [1604]" strokeweight="1pt"/>
            </w:pict>
          </mc:Fallback>
        </mc:AlternateContent>
      </w:r>
      <w:r w:rsidR="00CD6336" w:rsidRPr="00CD6336">
        <w:rPr>
          <w:color w:val="FF0000"/>
          <w:sz w:val="32"/>
          <w:szCs w:val="32"/>
        </w:rPr>
        <w:t xml:space="preserve"> </w:t>
      </w:r>
    </w:p>
    <w:p w:rsidR="00CD6336" w:rsidRPr="00CD6336" w:rsidRDefault="00CD6336" w:rsidP="00CD6336">
      <w:pPr>
        <w:spacing w:after="0"/>
        <w:ind w:left="10" w:right="180" w:hanging="10"/>
        <w:jc w:val="center"/>
        <w:rPr>
          <w:rFonts w:ascii="Klinic Slab Bold" w:hAnsi="Klinic Slab Bold"/>
          <w:color w:val="FF0000"/>
          <w:sz w:val="36"/>
          <w:szCs w:val="36"/>
        </w:rPr>
      </w:pPr>
      <w:r w:rsidRPr="00CD6336">
        <w:rPr>
          <w:rFonts w:ascii="Klinic Slab Bold" w:hAnsi="Klinic Slab Bold"/>
          <w:color w:val="FFFFFF" w:themeColor="background1"/>
          <w:sz w:val="36"/>
          <w:szCs w:val="36"/>
        </w:rPr>
        <w:t>Information for Minor (Child or Adolescent) Patients with Suspected or Confirmed COVID-19 who are Discharged Home</w:t>
      </w:r>
    </w:p>
    <w:p w:rsidR="00B76E99" w:rsidRDefault="00B76E99" w:rsidP="00B76E99">
      <w:pPr>
        <w:spacing w:after="87" w:line="120" w:lineRule="auto"/>
        <w:rPr>
          <w:rFonts w:ascii="Klinic Slab Bold" w:hAnsi="Klinic Slab Bold"/>
          <w:color w:val="FF0000"/>
          <w:sz w:val="28"/>
          <w:szCs w:val="28"/>
        </w:rPr>
      </w:pPr>
    </w:p>
    <w:p w:rsidR="00E2620B" w:rsidRPr="008C111D" w:rsidRDefault="00E2620B" w:rsidP="00CD6336">
      <w:pPr>
        <w:spacing w:after="87"/>
        <w:rPr>
          <w:rFonts w:ascii="Frutiger LT Std 45 Light" w:hAnsi="Frutiger LT Std 45 Light"/>
          <w:sz w:val="28"/>
          <w:szCs w:val="28"/>
        </w:rPr>
      </w:pPr>
      <w:r w:rsidRPr="008C111D">
        <w:rPr>
          <w:rFonts w:ascii="Klinic Slab Bold" w:hAnsi="Klinic Slab Bold"/>
          <w:color w:val="FF0000"/>
          <w:sz w:val="28"/>
          <w:szCs w:val="28"/>
        </w:rPr>
        <w:t xml:space="preserve">STATEGIES TO SUPPORT POSITIVE ADJUSTMENT </w:t>
      </w:r>
      <w:r w:rsidR="00D31D47">
        <w:rPr>
          <w:rFonts w:ascii="Klinic Slab Bold" w:hAnsi="Klinic Slab Bold"/>
          <w:color w:val="FF0000"/>
          <w:sz w:val="28"/>
          <w:szCs w:val="28"/>
        </w:rPr>
        <w:t>TO HOME ISOLATION</w:t>
      </w:r>
    </w:p>
    <w:p w:rsidR="00AF78F8" w:rsidRDefault="00CD6336" w:rsidP="00B76E99">
      <w:pPr>
        <w:spacing w:after="87"/>
        <w:rPr>
          <w:rFonts w:ascii="Frutiger LT Std 45 Light" w:hAnsi="Frutiger LT Std 45 Light"/>
        </w:rPr>
      </w:pPr>
      <w:r w:rsidRPr="00CD6336">
        <w:rPr>
          <w:rFonts w:ascii="Frutiger LT Std 45 Light" w:hAnsi="Frutiger LT Std 45 Light"/>
        </w:rPr>
        <w:t xml:space="preserve">Supporting the </w:t>
      </w:r>
      <w:r w:rsidR="00D31D47">
        <w:rPr>
          <w:rFonts w:ascii="Frutiger LT Std 45 Light" w:hAnsi="Frutiger LT Std 45 Light"/>
        </w:rPr>
        <w:t xml:space="preserve">psychological </w:t>
      </w:r>
      <w:r w:rsidRPr="00CD6336">
        <w:rPr>
          <w:rFonts w:ascii="Frutiger LT Std 45 Light" w:hAnsi="Frutiger LT Std 45 Light"/>
        </w:rPr>
        <w:t xml:space="preserve">well-being of a child or teen </w:t>
      </w:r>
      <w:r w:rsidR="00D31D47">
        <w:rPr>
          <w:rFonts w:ascii="Frutiger LT Std 45 Light" w:hAnsi="Frutiger LT Std 45 Light"/>
        </w:rPr>
        <w:t>with</w:t>
      </w:r>
      <w:r w:rsidRPr="00CD6336">
        <w:rPr>
          <w:rFonts w:ascii="Frutiger LT Std 45 Light" w:hAnsi="Frutiger LT Std 45 Light"/>
        </w:rPr>
        <w:t xml:space="preserve"> confirmed or suspected COVID-19</w:t>
      </w:r>
      <w:r w:rsidR="00D31D47">
        <w:rPr>
          <w:rFonts w:ascii="Frutiger LT Std 45 Light" w:hAnsi="Frutiger LT Std 45 Light"/>
        </w:rPr>
        <w:t xml:space="preserve"> </w:t>
      </w:r>
      <w:r w:rsidRPr="00CD6336">
        <w:rPr>
          <w:rFonts w:ascii="Frutiger LT Std 45 Light" w:hAnsi="Frutiger LT Std 45 Light"/>
        </w:rPr>
        <w:t>for whom home isolation has been recommended is just as important as following strict medical guidelines. Below are strategies and tips for parents and caregive</w:t>
      </w:r>
      <w:r w:rsidR="00B76E99">
        <w:rPr>
          <w:rFonts w:ascii="Frutiger LT Std 45 Light" w:hAnsi="Frutiger LT Std 45 Light"/>
        </w:rPr>
        <w:t>rs during this challenging time.</w:t>
      </w:r>
    </w:p>
    <w:p w:rsidR="00B76E99" w:rsidRPr="00B76E99" w:rsidRDefault="00B76E99" w:rsidP="00B76E99">
      <w:pPr>
        <w:spacing w:after="87" w:line="120" w:lineRule="auto"/>
      </w:pPr>
    </w:p>
    <w:p w:rsidR="00B76E99" w:rsidRDefault="00AF78F8" w:rsidP="00AF78F8">
      <w:pPr>
        <w:spacing w:after="87"/>
        <w:ind w:left="-5" w:hanging="10"/>
        <w:rPr>
          <w:rFonts w:ascii="Klinic Slab Bold" w:hAnsi="Klinic Slab Bold"/>
          <w:color w:val="FF0000"/>
          <w:sz w:val="28"/>
          <w:szCs w:val="28"/>
        </w:rPr>
      </w:pPr>
      <w:r w:rsidRPr="00CD6336">
        <w:rPr>
          <w:rFonts w:ascii="Klinic Slab Bold" w:hAnsi="Klinic Slab Bold"/>
          <w:color w:val="FF0000"/>
          <w:sz w:val="28"/>
          <w:szCs w:val="28"/>
        </w:rPr>
        <w:t xml:space="preserve">PROVIDING COMFORT TO YOUR CHILD WITH </w:t>
      </w:r>
      <w:r w:rsidR="0010503B">
        <w:rPr>
          <w:rFonts w:ascii="Klinic Slab Bold" w:hAnsi="Klinic Slab Bold"/>
          <w:color w:val="FF0000"/>
          <w:sz w:val="28"/>
          <w:szCs w:val="28"/>
        </w:rPr>
        <w:t xml:space="preserve">CONFIRMED </w:t>
      </w:r>
    </w:p>
    <w:p w:rsidR="00AF78F8" w:rsidRPr="00CD6336" w:rsidRDefault="0010503B" w:rsidP="00B76E99">
      <w:pPr>
        <w:spacing w:after="87"/>
        <w:ind w:left="-5" w:hanging="10"/>
        <w:rPr>
          <w:rFonts w:ascii="Klinic Slab Bold" w:hAnsi="Klinic Slab Bold"/>
          <w:color w:val="FF0000"/>
          <w:sz w:val="28"/>
          <w:szCs w:val="28"/>
        </w:rPr>
      </w:pPr>
      <w:r>
        <w:rPr>
          <w:rFonts w:ascii="Klinic Slab Bold" w:hAnsi="Klinic Slab Bold"/>
          <w:color w:val="FF0000"/>
          <w:sz w:val="28"/>
          <w:szCs w:val="28"/>
        </w:rPr>
        <w:t xml:space="preserve">OR SUSPECTED </w:t>
      </w:r>
      <w:r w:rsidR="00AF78F8" w:rsidRPr="00CD6336">
        <w:rPr>
          <w:rFonts w:ascii="Klinic Slab Bold" w:hAnsi="Klinic Slab Bold"/>
          <w:color w:val="FF0000"/>
          <w:sz w:val="28"/>
          <w:szCs w:val="28"/>
        </w:rPr>
        <w:t xml:space="preserve">COVID-19 </w:t>
      </w:r>
    </w:p>
    <w:p w:rsidR="00AF78F8" w:rsidRPr="00CD6336" w:rsidRDefault="00AF78F8" w:rsidP="00AF78F8">
      <w:pPr>
        <w:spacing w:after="87"/>
        <w:ind w:left="-5" w:hanging="10"/>
        <w:rPr>
          <w:rFonts w:ascii="Frutiger LT Std 45 Light" w:hAnsi="Frutiger LT Std 45 Light"/>
        </w:rPr>
      </w:pPr>
      <w:r w:rsidRPr="00CD6336">
        <w:rPr>
          <w:rFonts w:ascii="Frutiger LT Std 45 Light" w:hAnsi="Frutiger LT Std 45 Light"/>
        </w:rPr>
        <w:t xml:space="preserve">Just as when sick with a cold or flu, children and teens need extra </w:t>
      </w:r>
      <w:r>
        <w:rPr>
          <w:rFonts w:ascii="Frutiger LT Std 45 Light" w:hAnsi="Frutiger LT Std 45 Light"/>
        </w:rPr>
        <w:t>“</w:t>
      </w:r>
      <w:r w:rsidRPr="00CD6336">
        <w:rPr>
          <w:rFonts w:ascii="Frutiger LT Std 45 Light" w:hAnsi="Frutiger LT Std 45 Light"/>
        </w:rPr>
        <w:t>tender loving care</w:t>
      </w:r>
      <w:r>
        <w:rPr>
          <w:rFonts w:ascii="Frutiger LT Std 45 Light" w:hAnsi="Frutiger LT Std 45 Light"/>
        </w:rPr>
        <w:t xml:space="preserve">” </w:t>
      </w:r>
      <w:r w:rsidRPr="00CD6336">
        <w:rPr>
          <w:rFonts w:ascii="Frutiger LT Std 45 Light" w:hAnsi="Frutiger LT Std 45 Light"/>
        </w:rPr>
        <w:t xml:space="preserve">from parents or caregivers. Being sick with COVID-19 should be the same. </w:t>
      </w:r>
    </w:p>
    <w:p w:rsidR="00AF78F8" w:rsidRPr="00CD6336" w:rsidRDefault="00AF78F8" w:rsidP="00AF78F8">
      <w:pPr>
        <w:pStyle w:val="ListParagraph"/>
        <w:numPr>
          <w:ilvl w:val="0"/>
          <w:numId w:val="1"/>
        </w:numPr>
        <w:spacing w:after="87" w:line="259" w:lineRule="auto"/>
        <w:ind w:right="0"/>
        <w:rPr>
          <w:rFonts w:ascii="Frutiger LT Std 45 Light" w:hAnsi="Frutiger LT Std 45 Light"/>
          <w:color w:val="auto"/>
          <w:sz w:val="22"/>
        </w:rPr>
      </w:pPr>
      <w:r w:rsidRPr="00CD6336">
        <w:rPr>
          <w:rFonts w:ascii="Frutiger LT Std 45 Light" w:hAnsi="Frutiger LT Std 45 Light"/>
          <w:color w:val="auto"/>
          <w:sz w:val="22"/>
        </w:rPr>
        <w:t xml:space="preserve">Now is the time to set up a comfortable area for hanging out and healing. </w:t>
      </w:r>
    </w:p>
    <w:p w:rsidR="00AF78F8" w:rsidRPr="008C111D" w:rsidRDefault="008C111D">
      <w:pPr>
        <w:pStyle w:val="ListParagraph"/>
        <w:numPr>
          <w:ilvl w:val="0"/>
          <w:numId w:val="1"/>
        </w:numPr>
        <w:spacing w:after="87" w:line="259" w:lineRule="auto"/>
        <w:ind w:right="0"/>
        <w:rPr>
          <w:rFonts w:ascii="Frutiger LT Std 45 Light" w:hAnsi="Frutiger LT Std 45 Light"/>
          <w:color w:val="auto"/>
          <w:sz w:val="22"/>
        </w:rPr>
      </w:pPr>
      <w:r>
        <w:rPr>
          <w:rFonts w:ascii="Frutiger LT Std 45 Light" w:hAnsi="Frutiger LT Std 45 Light"/>
          <w:color w:val="auto"/>
          <w:sz w:val="22"/>
        </w:rPr>
        <w:t>It’s OK</w:t>
      </w:r>
      <w:r w:rsidR="00AF78F8" w:rsidRPr="00CD6336">
        <w:rPr>
          <w:rFonts w:ascii="Frutiger LT Std 45 Light" w:hAnsi="Frutiger LT Std 45 Light"/>
          <w:color w:val="auto"/>
          <w:sz w:val="22"/>
        </w:rPr>
        <w:t xml:space="preserve"> to allow </w:t>
      </w:r>
      <w:r w:rsidR="00AF78F8">
        <w:rPr>
          <w:rFonts w:ascii="Frutiger LT Std 45 Light" w:hAnsi="Frutiger LT Std 45 Light"/>
          <w:color w:val="auto"/>
          <w:sz w:val="22"/>
        </w:rPr>
        <w:t xml:space="preserve">special </w:t>
      </w:r>
      <w:r w:rsidR="00AF78F8" w:rsidRPr="00CD6336">
        <w:rPr>
          <w:rFonts w:ascii="Frutiger LT Std 45 Light" w:hAnsi="Frutiger LT Std 45 Light"/>
          <w:color w:val="auto"/>
          <w:sz w:val="22"/>
        </w:rPr>
        <w:t xml:space="preserve">comforts like extra time on electronic devices, more access to TV shows/movies, </w:t>
      </w:r>
      <w:r w:rsidR="00D31D47">
        <w:rPr>
          <w:rFonts w:ascii="Frutiger LT Std 45 Light" w:hAnsi="Frutiger LT Std 45 Light"/>
          <w:color w:val="auto"/>
          <w:sz w:val="22"/>
        </w:rPr>
        <w:t xml:space="preserve">and favorite </w:t>
      </w:r>
      <w:r w:rsidR="00AF78F8" w:rsidRPr="00CD6336">
        <w:rPr>
          <w:rFonts w:ascii="Frutiger LT Std 45 Light" w:hAnsi="Frutiger LT Std 45 Light"/>
          <w:color w:val="auto"/>
          <w:sz w:val="22"/>
        </w:rPr>
        <w:t>foods</w:t>
      </w:r>
      <w:r w:rsidR="00D31D47">
        <w:rPr>
          <w:rFonts w:ascii="Frutiger LT Std 45 Light" w:hAnsi="Frutiger LT Std 45 Light"/>
          <w:color w:val="auto"/>
          <w:sz w:val="22"/>
        </w:rPr>
        <w:t xml:space="preserve"> if possible</w:t>
      </w:r>
      <w:r w:rsidR="00AF78F8" w:rsidRPr="00CD6336">
        <w:rPr>
          <w:rFonts w:ascii="Frutiger LT Std 45 Light" w:hAnsi="Frutiger LT Std 45 Light"/>
          <w:color w:val="auto"/>
          <w:sz w:val="22"/>
        </w:rPr>
        <w:t>.</w:t>
      </w:r>
      <w:r w:rsidR="00B76E99">
        <w:rPr>
          <w:rFonts w:ascii="Frutiger LT Std 45 Light" w:hAnsi="Frutiger LT Std 45 Light"/>
          <w:color w:val="auto"/>
          <w:sz w:val="22"/>
        </w:rPr>
        <w:t xml:space="preserve"> </w:t>
      </w:r>
      <w:r w:rsidR="00D31D47" w:rsidRPr="00CD6336">
        <w:rPr>
          <w:rFonts w:ascii="Frutiger LT Std 45 Light" w:hAnsi="Frutiger LT Std 45 Light"/>
          <w:color w:val="auto"/>
          <w:sz w:val="22"/>
        </w:rPr>
        <w:t>Don’t worry about “spoiling” a sick child or teen.</w:t>
      </w:r>
    </w:p>
    <w:p w:rsidR="00AF78F8" w:rsidRPr="00CD6336" w:rsidRDefault="00AF78F8" w:rsidP="00AF78F8">
      <w:pPr>
        <w:pStyle w:val="ListParagraph"/>
        <w:numPr>
          <w:ilvl w:val="0"/>
          <w:numId w:val="1"/>
        </w:numPr>
        <w:spacing w:after="87" w:line="259" w:lineRule="auto"/>
        <w:ind w:right="0"/>
        <w:rPr>
          <w:rFonts w:ascii="Frutiger LT Std 45 Light" w:hAnsi="Frutiger LT Std 45 Light"/>
          <w:color w:val="auto"/>
          <w:sz w:val="22"/>
        </w:rPr>
      </w:pPr>
      <w:r w:rsidRPr="00CD6336">
        <w:rPr>
          <w:rFonts w:ascii="Frutiger LT Std 45 Light" w:hAnsi="Frutiger LT Std 45 Light"/>
          <w:color w:val="auto"/>
          <w:sz w:val="22"/>
        </w:rPr>
        <w:t xml:space="preserve">Support virtual connections with friends or family if </w:t>
      </w:r>
      <w:r>
        <w:rPr>
          <w:rFonts w:ascii="Frutiger LT Std 45 Light" w:hAnsi="Frutiger LT Std 45 Light"/>
          <w:color w:val="auto"/>
          <w:sz w:val="22"/>
        </w:rPr>
        <w:t xml:space="preserve">your </w:t>
      </w:r>
      <w:r w:rsidRPr="00CD6336">
        <w:rPr>
          <w:rFonts w:ascii="Frutiger LT Std 45 Light" w:hAnsi="Frutiger LT Std 45 Light"/>
          <w:color w:val="auto"/>
          <w:sz w:val="22"/>
        </w:rPr>
        <w:t>child/teen</w:t>
      </w:r>
      <w:r>
        <w:rPr>
          <w:rFonts w:ascii="Frutiger LT Std 45 Light" w:hAnsi="Frutiger LT Std 45 Light"/>
          <w:color w:val="auto"/>
          <w:sz w:val="22"/>
        </w:rPr>
        <w:t xml:space="preserve"> is</w:t>
      </w:r>
      <w:r w:rsidRPr="00CD6336">
        <w:rPr>
          <w:rFonts w:ascii="Frutiger LT Std 45 Light" w:hAnsi="Frutiger LT Std 45 Light"/>
          <w:color w:val="auto"/>
          <w:sz w:val="22"/>
        </w:rPr>
        <w:t xml:space="preserve"> feeling lonely or missing others. </w:t>
      </w:r>
    </w:p>
    <w:p w:rsidR="00AF78F8" w:rsidRPr="008C111D" w:rsidRDefault="00AF78F8">
      <w:pPr>
        <w:pStyle w:val="ListParagraph"/>
        <w:numPr>
          <w:ilvl w:val="0"/>
          <w:numId w:val="1"/>
        </w:numPr>
        <w:spacing w:after="87" w:line="259" w:lineRule="auto"/>
        <w:ind w:right="0"/>
        <w:rPr>
          <w:rFonts w:ascii="Frutiger LT Std 45 Light" w:hAnsi="Frutiger LT Std 45 Light"/>
          <w:color w:val="auto"/>
          <w:sz w:val="22"/>
        </w:rPr>
      </w:pPr>
      <w:r w:rsidRPr="00CD6336">
        <w:rPr>
          <w:rFonts w:ascii="Frutiger LT Std 45 Light" w:hAnsi="Frutiger LT Std 45 Light"/>
          <w:color w:val="auto"/>
          <w:sz w:val="22"/>
        </w:rPr>
        <w:t xml:space="preserve">Parents and caregivers should offer reassurance through loving words and closeness; find creative ways to stay connected and present while also being safe.  </w:t>
      </w:r>
    </w:p>
    <w:p w:rsidR="00AF78F8" w:rsidRPr="00CD6336" w:rsidRDefault="00AF78F8" w:rsidP="00AF78F8">
      <w:pPr>
        <w:pStyle w:val="ListParagraph"/>
        <w:numPr>
          <w:ilvl w:val="0"/>
          <w:numId w:val="1"/>
        </w:numPr>
        <w:spacing w:after="87" w:line="259" w:lineRule="auto"/>
        <w:ind w:right="0"/>
        <w:rPr>
          <w:rFonts w:ascii="Frutiger LT Std 45 Light" w:hAnsi="Frutiger LT Std 45 Light"/>
          <w:color w:val="auto"/>
          <w:sz w:val="22"/>
        </w:rPr>
      </w:pPr>
      <w:r w:rsidRPr="00CD6336">
        <w:rPr>
          <w:rFonts w:ascii="Frutiger LT Std 45 Light" w:hAnsi="Frutiger LT Std 45 Light"/>
          <w:color w:val="auto"/>
          <w:sz w:val="22"/>
        </w:rPr>
        <w:t xml:space="preserve">Checking in on a sick child or teen should be frequent and predictable; take necessary safety precautions as outlined </w:t>
      </w:r>
      <w:r>
        <w:rPr>
          <w:rFonts w:ascii="Frutiger LT Std 45 Light" w:hAnsi="Frutiger LT Std 45 Light"/>
          <w:color w:val="auto"/>
          <w:sz w:val="22"/>
        </w:rPr>
        <w:t>i</w:t>
      </w:r>
      <w:r w:rsidRPr="00CD6336">
        <w:rPr>
          <w:rFonts w:ascii="Frutiger LT Std 45 Light" w:hAnsi="Frutiger LT Std 45 Light"/>
          <w:color w:val="auto"/>
          <w:sz w:val="22"/>
        </w:rPr>
        <w:t xml:space="preserve">n your discharge instructions. Discuss with your child how often they would like to be checked on, and find ways for </w:t>
      </w:r>
      <w:r>
        <w:rPr>
          <w:rFonts w:ascii="Frutiger LT Std 45 Light" w:hAnsi="Frutiger LT Std 45 Light"/>
          <w:color w:val="auto"/>
          <w:sz w:val="22"/>
        </w:rPr>
        <w:t xml:space="preserve">your </w:t>
      </w:r>
      <w:r w:rsidRPr="00CD6336">
        <w:rPr>
          <w:rFonts w:ascii="Frutiger LT Std 45 Light" w:hAnsi="Frutiger LT Std 45 Light"/>
          <w:color w:val="auto"/>
          <w:sz w:val="22"/>
        </w:rPr>
        <w:t>chil</w:t>
      </w:r>
      <w:r>
        <w:rPr>
          <w:rFonts w:ascii="Frutiger LT Std 45 Light" w:hAnsi="Frutiger LT Std 45 Light"/>
          <w:color w:val="auto"/>
          <w:sz w:val="22"/>
        </w:rPr>
        <w:t xml:space="preserve">d or </w:t>
      </w:r>
      <w:r w:rsidRPr="00CD6336">
        <w:rPr>
          <w:rFonts w:ascii="Frutiger LT Std 45 Light" w:hAnsi="Frutiger LT Std 45 Light"/>
          <w:color w:val="auto"/>
          <w:sz w:val="22"/>
        </w:rPr>
        <w:t>teen to communicate when need</w:t>
      </w:r>
      <w:r>
        <w:rPr>
          <w:rFonts w:ascii="Frutiger LT Std 45 Light" w:hAnsi="Frutiger LT Std 45 Light"/>
          <w:color w:val="auto"/>
          <w:sz w:val="22"/>
        </w:rPr>
        <w:t>ing</w:t>
      </w:r>
      <w:r w:rsidRPr="00CD6336">
        <w:rPr>
          <w:rFonts w:ascii="Frutiger LT Std 45 Light" w:hAnsi="Frutiger LT Std 45 Light"/>
          <w:color w:val="auto"/>
          <w:sz w:val="22"/>
        </w:rPr>
        <w:t xml:space="preserve"> something right away.</w:t>
      </w:r>
    </w:p>
    <w:p w:rsidR="00AF78F8" w:rsidRDefault="00AF78F8" w:rsidP="00AF78F8">
      <w:pPr>
        <w:pStyle w:val="ListParagraph"/>
        <w:numPr>
          <w:ilvl w:val="0"/>
          <w:numId w:val="1"/>
        </w:numPr>
        <w:spacing w:after="87" w:line="259" w:lineRule="auto"/>
        <w:ind w:right="0"/>
        <w:rPr>
          <w:rFonts w:ascii="Frutiger LT Std 45 Light" w:hAnsi="Frutiger LT Std 45 Light"/>
          <w:color w:val="auto"/>
          <w:sz w:val="22"/>
        </w:rPr>
      </w:pPr>
      <w:r w:rsidRPr="00CD6336">
        <w:rPr>
          <w:rFonts w:ascii="Frutiger LT Std 45 Light" w:hAnsi="Frutiger LT Std 45 Light"/>
          <w:color w:val="auto"/>
          <w:sz w:val="22"/>
        </w:rPr>
        <w:t xml:space="preserve">Reassure </w:t>
      </w:r>
      <w:r>
        <w:rPr>
          <w:rFonts w:ascii="Frutiger LT Std 45 Light" w:hAnsi="Frutiger LT Std 45 Light"/>
          <w:color w:val="auto"/>
          <w:sz w:val="22"/>
        </w:rPr>
        <w:t xml:space="preserve">your </w:t>
      </w:r>
      <w:r w:rsidRPr="00CD6336">
        <w:rPr>
          <w:rFonts w:ascii="Frutiger LT Std 45 Light" w:hAnsi="Frutiger LT Std 45 Light"/>
          <w:color w:val="auto"/>
          <w:sz w:val="22"/>
        </w:rPr>
        <w:t>child/teen that home isolation and separation from others will be over as soon as it’s safe and cleared by medical professionals.</w:t>
      </w:r>
    </w:p>
    <w:p w:rsidR="00AF78F8" w:rsidRPr="008C111D" w:rsidRDefault="0010106B" w:rsidP="008C111D">
      <w:pPr>
        <w:pStyle w:val="ListParagraph"/>
        <w:numPr>
          <w:ilvl w:val="0"/>
          <w:numId w:val="1"/>
        </w:numPr>
        <w:spacing w:after="87" w:line="259" w:lineRule="auto"/>
        <w:ind w:right="0"/>
        <w:rPr>
          <w:rFonts w:ascii="Frutiger LT Std 45 Light" w:hAnsi="Frutiger LT Std 45 Light"/>
        </w:rPr>
      </w:pPr>
      <w:r>
        <w:rPr>
          <w:rFonts w:ascii="Frutiger LT Std 45 Light" w:hAnsi="Frutiger LT Std 45 Light"/>
          <w:b/>
          <w:color w:val="auto"/>
          <w:sz w:val="22"/>
        </w:rPr>
        <w:t>Most importantly, the child or teen should immediately let someone know if feeling worse as is recommended by their medical providers.</w:t>
      </w:r>
    </w:p>
    <w:p w:rsidR="0010106B" w:rsidRPr="008C111D" w:rsidRDefault="0010106B" w:rsidP="00B76E99">
      <w:pPr>
        <w:pStyle w:val="ListParagraph"/>
        <w:spacing w:after="87" w:line="120" w:lineRule="auto"/>
        <w:ind w:left="706" w:right="0" w:firstLine="0"/>
        <w:rPr>
          <w:rFonts w:ascii="Frutiger LT Std 45 Light" w:hAnsi="Frutiger LT Std 45 Light"/>
        </w:rPr>
      </w:pPr>
    </w:p>
    <w:p w:rsidR="00CD6336" w:rsidRPr="00CD6336" w:rsidRDefault="00CD6336" w:rsidP="00CD6336">
      <w:pPr>
        <w:spacing w:after="87"/>
        <w:rPr>
          <w:rFonts w:ascii="Klinic Slab Bold" w:hAnsi="Klinic Slab Bold"/>
          <w:color w:val="FF0000"/>
          <w:sz w:val="28"/>
          <w:szCs w:val="28"/>
        </w:rPr>
      </w:pPr>
      <w:r w:rsidRPr="00CD6336">
        <w:rPr>
          <w:rFonts w:ascii="Klinic Slab Bold" w:hAnsi="Klinic Slab Bold"/>
          <w:color w:val="FF0000"/>
          <w:sz w:val="28"/>
          <w:szCs w:val="28"/>
        </w:rPr>
        <w:t>GUIDELINES FOR TALKING WITH YOUR CHILD</w:t>
      </w:r>
      <w:r w:rsidR="0010106B">
        <w:rPr>
          <w:rFonts w:ascii="Klinic Slab Bold" w:hAnsi="Klinic Slab Bold"/>
          <w:color w:val="FF0000"/>
          <w:sz w:val="28"/>
          <w:szCs w:val="28"/>
        </w:rPr>
        <w:t xml:space="preserve">REN </w:t>
      </w:r>
      <w:r w:rsidRPr="00CD6336">
        <w:rPr>
          <w:rFonts w:ascii="Klinic Slab Bold" w:hAnsi="Klinic Slab Bold"/>
          <w:color w:val="FF0000"/>
          <w:sz w:val="28"/>
          <w:szCs w:val="28"/>
        </w:rPr>
        <w:t>ABOUT COVID-19</w:t>
      </w:r>
    </w:p>
    <w:p w:rsidR="00CD6336" w:rsidRDefault="00CD6336" w:rsidP="00CD6336">
      <w:pPr>
        <w:spacing w:after="87"/>
        <w:ind w:left="-5" w:hanging="10"/>
        <w:rPr>
          <w:rFonts w:ascii="Frutiger LT Std 45 Light" w:hAnsi="Frutiger LT Std 45 Light"/>
          <w:color w:val="FF0000"/>
        </w:rPr>
      </w:pPr>
      <w:r w:rsidRPr="00CD6336">
        <w:rPr>
          <w:rFonts w:ascii="Frutiger LT Std 45 Light" w:hAnsi="Frutiger LT Std 45 Light"/>
        </w:rPr>
        <w:t>Children may have very different reactions and feelings about the current COVID-19 outbreak. They may also have various reactions and feelings about their own</w:t>
      </w:r>
      <w:r w:rsidR="00903759">
        <w:rPr>
          <w:rFonts w:ascii="Frutiger LT Std 45 Light" w:hAnsi="Frutiger LT Std 45 Light"/>
        </w:rPr>
        <w:t xml:space="preserve"> health</w:t>
      </w:r>
      <w:r w:rsidRPr="00CD6336">
        <w:rPr>
          <w:rFonts w:ascii="Frutiger LT Std 45 Light" w:hAnsi="Frutiger LT Std 45 Light"/>
        </w:rPr>
        <w:t xml:space="preserve"> and their family’s health depending on factors such as their: 1) age, 2) level of understanding about what is going on, 3) parent’s/caregiver’s reactions, and 4) past and current experiences with stress, illness, loss, and other types of advers</w:t>
      </w:r>
      <w:r>
        <w:rPr>
          <w:rFonts w:ascii="Frutiger LT Std 45 Light" w:hAnsi="Frutiger LT Std 45 Light"/>
        </w:rPr>
        <w:t>ity.</w:t>
      </w:r>
      <w:r w:rsidRPr="00CD6336">
        <w:rPr>
          <w:rFonts w:ascii="Frutiger LT Std 45 Light" w:hAnsi="Frutiger LT Std 45 Light"/>
        </w:rPr>
        <w:t xml:space="preserve"> </w:t>
      </w:r>
      <w:r w:rsidRPr="00CD6336">
        <w:rPr>
          <w:rFonts w:ascii="Frutiger LT Std 45 Light" w:hAnsi="Frutiger LT Std 45 Light"/>
          <w:u w:val="single"/>
        </w:rPr>
        <w:t>It is important that trusted adults are open and willing to talk with children about their feelings and reactions in a way that is at the child’s level of understanding (based on age and development)</w:t>
      </w:r>
      <w:r w:rsidR="002427D6">
        <w:rPr>
          <w:rFonts w:ascii="Frutiger LT Std 45 Light" w:hAnsi="Frutiger LT Std 45 Light"/>
          <w:u w:val="single"/>
        </w:rPr>
        <w:t>.</w:t>
      </w:r>
      <w:r w:rsidR="002427D6">
        <w:rPr>
          <w:rFonts w:ascii="Frutiger LT Std 45 Light" w:hAnsi="Frutiger LT Std 45 Light"/>
        </w:rPr>
        <w:t xml:space="preserve"> I</w:t>
      </w:r>
      <w:r w:rsidRPr="00CD6336">
        <w:rPr>
          <w:rFonts w:ascii="Frutiger LT Std 45 Light" w:hAnsi="Frutiger LT Std 45 Light"/>
        </w:rPr>
        <w:t xml:space="preserve">t is also important for caregivers to manage their own worries and stress around their child, because children are very perceptive and look to their caregivers for how to think and feel about a situation. </w:t>
      </w:r>
      <w:r w:rsidRPr="00CD6336">
        <w:rPr>
          <w:rFonts w:ascii="Frutiger LT Std 45 Light" w:hAnsi="Frutiger LT Std 45 Light"/>
          <w:u w:val="single"/>
        </w:rPr>
        <w:t>Remember, you are your child’s most important role model</w:t>
      </w:r>
      <w:r w:rsidRPr="00CD6336">
        <w:rPr>
          <w:rFonts w:ascii="Frutiger LT Std 45 Light" w:hAnsi="Frutiger LT Std 45 Light"/>
        </w:rPr>
        <w:t>.</w:t>
      </w:r>
      <w:r w:rsidRPr="00CD6336">
        <w:rPr>
          <w:rFonts w:ascii="Frutiger LT Std 45 Light" w:hAnsi="Frutiger LT Std 45 Light"/>
          <w:color w:val="FF0000"/>
        </w:rPr>
        <w:t xml:space="preserve"> </w:t>
      </w:r>
    </w:p>
    <w:p w:rsidR="00CD6336" w:rsidRPr="00CD6336" w:rsidRDefault="00CD6336" w:rsidP="00CD6336">
      <w:pPr>
        <w:spacing w:after="87"/>
        <w:ind w:left="720"/>
        <w:rPr>
          <w:rFonts w:ascii="Frutiger LT Std 45 Light" w:hAnsi="Frutiger LT Std 45 Light"/>
        </w:rPr>
      </w:pPr>
      <w:r w:rsidRPr="00CD6336">
        <w:rPr>
          <w:rFonts w:ascii="Klinic Slab Bold" w:hAnsi="Klinic Slab Bold"/>
          <w:color w:val="FF0000"/>
          <w:sz w:val="24"/>
          <w:szCs w:val="24"/>
        </w:rPr>
        <w:t>Tips for talking with young children (infants, toddlers, and preschoolers):</w:t>
      </w:r>
      <w:r w:rsidRPr="00CD6336">
        <w:rPr>
          <w:color w:val="FF0000"/>
          <w:sz w:val="24"/>
        </w:rPr>
        <w:t xml:space="preserve"> </w:t>
      </w:r>
      <w:r w:rsidRPr="00CD6336">
        <w:rPr>
          <w:rFonts w:ascii="Frutiger LT Std 45 Light" w:hAnsi="Frutiger LT Std 45 Light"/>
        </w:rPr>
        <w:t>Young children feel stress even when they cannot tell us about it or understand it. Instead, they show us through behaviors such as crying, fussiness, tantrums, and difficulties with eating or sleeping. Caregivers can help young children feel taken care of and safe through verbal reassurance (for children who understand language) and/or through physical closeness and comforting movements such as rocking or swaying while holding.</w:t>
      </w:r>
    </w:p>
    <w:p w:rsidR="00B76E99" w:rsidRDefault="00B76E99" w:rsidP="00B76E99">
      <w:pPr>
        <w:spacing w:after="87"/>
        <w:rPr>
          <w:rFonts w:ascii="Klinic Slab Bold" w:hAnsi="Klinic Slab Bold"/>
          <w:color w:val="FF0000"/>
          <w:sz w:val="24"/>
          <w:szCs w:val="24"/>
        </w:rPr>
      </w:pPr>
    </w:p>
    <w:p w:rsidR="00CD6336" w:rsidRPr="00D35601" w:rsidRDefault="00CD6336" w:rsidP="00CD6336">
      <w:pPr>
        <w:spacing w:after="87"/>
        <w:ind w:left="720"/>
      </w:pPr>
      <w:r w:rsidRPr="00CD6336">
        <w:rPr>
          <w:rFonts w:ascii="Klinic Slab Bold" w:hAnsi="Klinic Slab Bold"/>
          <w:color w:val="FF0000"/>
          <w:sz w:val="24"/>
          <w:szCs w:val="24"/>
        </w:rPr>
        <w:t>Tips for talking with school-age children:</w:t>
      </w:r>
      <w:r>
        <w:rPr>
          <w:color w:val="FF0000"/>
        </w:rPr>
        <w:t xml:space="preserve"> </w:t>
      </w:r>
      <w:r w:rsidRPr="00CD6336">
        <w:rPr>
          <w:rFonts w:ascii="Frutiger LT Std 45 Light" w:hAnsi="Frutiger LT Std 45 Light"/>
        </w:rPr>
        <w:t>School-age children may show a range of reactions and m</w:t>
      </w:r>
      <w:r w:rsidR="0010106B">
        <w:rPr>
          <w:rFonts w:ascii="Frutiger LT Std 45 Light" w:hAnsi="Frutiger LT Std 45 Light"/>
        </w:rPr>
        <w:t>ight</w:t>
      </w:r>
      <w:r w:rsidRPr="00CD6336">
        <w:rPr>
          <w:rFonts w:ascii="Frutiger LT Std 45 Light" w:hAnsi="Frutiger LT Std 45 Light"/>
        </w:rPr>
        <w:t xml:space="preserve"> need different things depending on their age. Ask your children what they have questions about and provide </w:t>
      </w:r>
      <w:r w:rsidRPr="00CD6336">
        <w:rPr>
          <w:rFonts w:ascii="Frutiger LT Std 45 Light" w:hAnsi="Frutiger LT Std 45 Light"/>
        </w:rPr>
        <w:lastRenderedPageBreak/>
        <w:t>them w</w:t>
      </w:r>
      <w:r>
        <w:rPr>
          <w:rFonts w:ascii="Frutiger LT Std 45 Light" w:hAnsi="Frutiger LT Std 45 Light"/>
        </w:rPr>
        <w:t xml:space="preserve">ith simple and honest answers. </w:t>
      </w:r>
      <w:r w:rsidRPr="00CD6336">
        <w:rPr>
          <w:rFonts w:ascii="Frutiger LT Std 45 Light" w:hAnsi="Frutiger LT Std 45 Light"/>
        </w:rPr>
        <w:t>Watch for signs that they are scared or overwhelmed and shift from providing information to providing comfort and reassurance. Do not tell them more than they need to know. Continue to encourage expression of feelings throu</w:t>
      </w:r>
      <w:r>
        <w:rPr>
          <w:rFonts w:ascii="Frutiger LT Std 45 Light" w:hAnsi="Frutiger LT Std 45 Light"/>
        </w:rPr>
        <w:t xml:space="preserve">gh play and physical activity. </w:t>
      </w:r>
      <w:r w:rsidRPr="00CD6336">
        <w:rPr>
          <w:rFonts w:ascii="Frutiger LT Std 45 Light" w:hAnsi="Frutiger LT Std 45 Light"/>
        </w:rPr>
        <w:t xml:space="preserve">Children may misbehave or act out when stressed. Remember to set gentle but firm limits, but also keep in mind that there is a reason for their behavior and they aren’t being “bad.” </w:t>
      </w:r>
    </w:p>
    <w:p w:rsidR="00CD6336" w:rsidRDefault="00CD6336" w:rsidP="00CD6336">
      <w:pPr>
        <w:spacing w:after="87"/>
        <w:ind w:left="720"/>
      </w:pPr>
      <w:r w:rsidRPr="00CD6336">
        <w:rPr>
          <w:rFonts w:ascii="Klinic Slab Bold" w:hAnsi="Klinic Slab Bold"/>
          <w:color w:val="FF0000"/>
          <w:sz w:val="24"/>
        </w:rPr>
        <w:t>Tips for talking with teenagers:</w:t>
      </w:r>
      <w:r w:rsidRPr="00CD6336">
        <w:rPr>
          <w:color w:val="FF0000"/>
          <w:sz w:val="24"/>
        </w:rPr>
        <w:t xml:space="preserve"> </w:t>
      </w:r>
      <w:r w:rsidRPr="00CD6336">
        <w:rPr>
          <w:rFonts w:ascii="Frutiger LT Std 45 Light" w:hAnsi="Frutiger LT Std 45 Light"/>
        </w:rPr>
        <w:t>Older children and teenagers are usually able to under</w:t>
      </w:r>
      <w:r>
        <w:rPr>
          <w:rFonts w:ascii="Frutiger LT Std 45 Light" w:hAnsi="Frutiger LT Std 45 Light"/>
        </w:rPr>
        <w:t xml:space="preserve">stand more complex situations. </w:t>
      </w:r>
      <w:r w:rsidRPr="00CD6336">
        <w:rPr>
          <w:rFonts w:ascii="Frutiger LT Std 45 Light" w:hAnsi="Frutiger LT Std 45 Light"/>
        </w:rPr>
        <w:t>You may be able to provide them with more information than younger children</w:t>
      </w:r>
      <w:r w:rsidR="00B239BB">
        <w:rPr>
          <w:rFonts w:ascii="Frutiger LT Std 45 Light" w:hAnsi="Frutiger LT Std 45 Light"/>
        </w:rPr>
        <w:t>,</w:t>
      </w:r>
      <w:r w:rsidRPr="00CD6336">
        <w:rPr>
          <w:rFonts w:ascii="Frutiger LT Std 45 Light" w:hAnsi="Frutiger LT Std 45 Light"/>
        </w:rPr>
        <w:t xml:space="preserve"> and </w:t>
      </w:r>
      <w:r w:rsidR="00903759">
        <w:rPr>
          <w:rFonts w:ascii="Frutiger LT Std 45 Light" w:hAnsi="Frutiger LT Std 45 Light"/>
        </w:rPr>
        <w:t xml:space="preserve">you </w:t>
      </w:r>
      <w:r w:rsidRPr="00CD6336">
        <w:rPr>
          <w:rFonts w:ascii="Frutiger LT Std 45 Light" w:hAnsi="Frutiger LT Std 45 Light"/>
        </w:rPr>
        <w:t xml:space="preserve">should make sure to answer their questions honestly. Even though teenagers are capable of more advanced conversations, teenagers should not be exposed to all adult conversations or adult stressors. It may also be important to discuss and address negative reactions from others about being sick during this outbreak. Finally, even teenagers still need reassurance from parents and other important adults </w:t>
      </w:r>
      <w:r w:rsidR="00903759">
        <w:rPr>
          <w:rFonts w:ascii="Frutiger LT Std 45 Light" w:hAnsi="Frutiger LT Std 45 Light"/>
        </w:rPr>
        <w:t>that they will be taken care of – and the situation is temporary.</w:t>
      </w:r>
    </w:p>
    <w:p w:rsidR="00B76E99" w:rsidRDefault="00B76E99" w:rsidP="00B76E99">
      <w:pPr>
        <w:spacing w:after="87" w:line="120" w:lineRule="auto"/>
      </w:pPr>
    </w:p>
    <w:p w:rsidR="00CD6336" w:rsidRDefault="00CD6336" w:rsidP="00B76E99">
      <w:pPr>
        <w:spacing w:after="87"/>
        <w:rPr>
          <w:rFonts w:ascii="Frutiger LT Std 45 Light" w:hAnsi="Frutiger LT Std 45 Light"/>
        </w:rPr>
      </w:pPr>
      <w:r w:rsidRPr="00CD6336">
        <w:rPr>
          <w:rFonts w:ascii="Frutiger LT Std 45 Light" w:hAnsi="Frutiger LT Std 45 Light"/>
        </w:rPr>
        <w:t xml:space="preserve">For children of all ages, </w:t>
      </w:r>
      <w:r w:rsidRPr="00CD6336">
        <w:rPr>
          <w:rFonts w:ascii="Frutiger LT Std 45 Light" w:hAnsi="Frutiger LT Std 45 Light"/>
          <w:u w:val="single"/>
        </w:rPr>
        <w:t>it’s important to limit their exposure to excessive media or adult conversations about the COVID-19 outbreak including associated adult stressors such as losing a job or mental health difficulties like increased anxiety</w:t>
      </w:r>
      <w:r w:rsidRPr="00CD6336">
        <w:rPr>
          <w:rFonts w:ascii="Frutiger LT Std 45 Light" w:hAnsi="Frutiger LT Std 45 Light"/>
        </w:rPr>
        <w:t>.</w:t>
      </w:r>
      <w:r w:rsidR="00903759">
        <w:rPr>
          <w:rFonts w:ascii="Frutiger LT Std 45 Light" w:hAnsi="Frutiger LT Std 45 Light"/>
        </w:rPr>
        <w:t xml:space="preserve"> </w:t>
      </w:r>
      <w:r w:rsidRPr="00CD6336">
        <w:rPr>
          <w:rFonts w:ascii="Frutiger LT Std 45 Light" w:hAnsi="Frutiger LT Std 45 Light"/>
        </w:rPr>
        <w:t>Talk to children and teenagers in a comfortable space and when you are at your calmest. Remember to keep information simple and brief and at a level that is appropriate for their specific ages. Acknowledge and answer their questions, listen to their worries and concerns, and reas</w:t>
      </w:r>
      <w:r w:rsidR="00903759">
        <w:rPr>
          <w:rFonts w:ascii="Frutiger LT Std 45 Light" w:hAnsi="Frutiger LT Std 45 Light"/>
        </w:rPr>
        <w:t>sure them that caregivers (e.g.</w:t>
      </w:r>
      <w:r w:rsidR="00B239BB">
        <w:rPr>
          <w:rFonts w:ascii="Frutiger LT Std 45 Light" w:hAnsi="Frutiger LT Std 45 Light"/>
        </w:rPr>
        <w:t xml:space="preserve">, </w:t>
      </w:r>
      <w:r w:rsidRPr="00CD6336">
        <w:rPr>
          <w:rFonts w:ascii="Frutiger LT Std 45 Light" w:hAnsi="Frutiger LT Std 45 Light"/>
        </w:rPr>
        <w:t xml:space="preserve">you, family members, doctors, </w:t>
      </w:r>
      <w:r w:rsidR="00376C37">
        <w:rPr>
          <w:rFonts w:ascii="Frutiger LT Std 45 Light" w:hAnsi="Frutiger LT Std 45 Light"/>
        </w:rPr>
        <w:t xml:space="preserve">and </w:t>
      </w:r>
      <w:r w:rsidRPr="00CD6336">
        <w:rPr>
          <w:rFonts w:ascii="Frutiger LT Std 45 Light" w:hAnsi="Frutiger LT Std 45 Light"/>
        </w:rPr>
        <w:t>teachers) love them and will take care of them. Provide comfort and try to be extra patient.</w:t>
      </w:r>
    </w:p>
    <w:p w:rsidR="00CD6336" w:rsidRDefault="00CD6336" w:rsidP="00CD6336">
      <w:pPr>
        <w:spacing w:after="87"/>
        <w:ind w:left="720"/>
        <w:rPr>
          <w:rFonts w:ascii="Frutiger LT Std 45 Light" w:hAnsi="Frutiger LT Std 45 Light"/>
        </w:rPr>
      </w:pPr>
      <w:r w:rsidRPr="00CD6336">
        <w:rPr>
          <w:rFonts w:ascii="Klinic Slab Bold" w:hAnsi="Klinic Slab Bold"/>
          <w:color w:val="FF0000"/>
          <w:sz w:val="24"/>
          <w:szCs w:val="24"/>
        </w:rPr>
        <w:t>Tips for talking with others about COVID-19:</w:t>
      </w:r>
      <w:r>
        <w:t xml:space="preserve"> </w:t>
      </w:r>
      <w:r w:rsidRPr="00CD6336">
        <w:rPr>
          <w:rFonts w:ascii="Frutiger LT Std 45 Light" w:hAnsi="Frutiger LT Std 45 Light"/>
        </w:rPr>
        <w:t>Just as celebrities and government officials are letting the world know they have tested positive for COVID-19, sharing this information is safer for everyone. Just as tell</w:t>
      </w:r>
      <w:r w:rsidR="00B239BB">
        <w:rPr>
          <w:rFonts w:ascii="Frutiger LT Std 45 Light" w:hAnsi="Frutiger LT Std 45 Light"/>
        </w:rPr>
        <w:t>ing</w:t>
      </w:r>
      <w:r w:rsidRPr="00CD6336">
        <w:rPr>
          <w:rFonts w:ascii="Frutiger LT Std 45 Light" w:hAnsi="Frutiger LT Std 45 Light"/>
        </w:rPr>
        <w:t xml:space="preserve"> relatives or friends about </w:t>
      </w:r>
      <w:r w:rsidR="00B239BB">
        <w:rPr>
          <w:rFonts w:ascii="Frutiger LT Std 45 Light" w:hAnsi="Frutiger LT Std 45 Light"/>
        </w:rPr>
        <w:t xml:space="preserve">your child/teen </w:t>
      </w:r>
      <w:r w:rsidRPr="00CD6336">
        <w:rPr>
          <w:rFonts w:ascii="Frutiger LT Std 45 Light" w:hAnsi="Frutiger LT Std 45 Light"/>
        </w:rPr>
        <w:t>having a cold or the flu, tell</w:t>
      </w:r>
      <w:r w:rsidR="00B239BB">
        <w:rPr>
          <w:rFonts w:ascii="Frutiger LT Std 45 Light" w:hAnsi="Frutiger LT Std 45 Light"/>
        </w:rPr>
        <w:t>ing</w:t>
      </w:r>
      <w:r w:rsidRPr="00CD6336">
        <w:rPr>
          <w:rFonts w:ascii="Frutiger LT Std 45 Light" w:hAnsi="Frutiger LT Std 45 Light"/>
        </w:rPr>
        <w:t xml:space="preserve"> them </w:t>
      </w:r>
      <w:r w:rsidR="00B239BB">
        <w:rPr>
          <w:rFonts w:ascii="Frutiger LT Std 45 Light" w:hAnsi="Frutiger LT Std 45 Light"/>
        </w:rPr>
        <w:t xml:space="preserve">that your child/teen </w:t>
      </w:r>
      <w:r w:rsidRPr="00CD6336">
        <w:rPr>
          <w:rFonts w:ascii="Frutiger LT Std 45 Light" w:hAnsi="Frutiger LT Std 45 Light"/>
        </w:rPr>
        <w:t>ha</w:t>
      </w:r>
      <w:r w:rsidR="00B239BB">
        <w:rPr>
          <w:rFonts w:ascii="Frutiger LT Std 45 Light" w:hAnsi="Frutiger LT Std 45 Light"/>
        </w:rPr>
        <w:t>s</w:t>
      </w:r>
      <w:r w:rsidRPr="00CD6336">
        <w:rPr>
          <w:rFonts w:ascii="Frutiger LT Std 45 Light" w:hAnsi="Frutiger LT Std 45 Light"/>
        </w:rPr>
        <w:t xml:space="preserve"> </w:t>
      </w:r>
      <w:r w:rsidR="0010503B">
        <w:rPr>
          <w:rFonts w:ascii="Frutiger LT Std 45 Light" w:hAnsi="Frutiger LT Std 45 Light"/>
        </w:rPr>
        <w:t xml:space="preserve">suspected or confirmed </w:t>
      </w:r>
      <w:r w:rsidRPr="00CD6336">
        <w:rPr>
          <w:rFonts w:ascii="Frutiger LT Std 45 Light" w:hAnsi="Frutiger LT Std 45 Light"/>
        </w:rPr>
        <w:t>COVID-19</w:t>
      </w:r>
      <w:r w:rsidR="00B239BB">
        <w:rPr>
          <w:rFonts w:ascii="Frutiger LT Std 45 Light" w:hAnsi="Frutiger LT Std 45 Light"/>
        </w:rPr>
        <w:t xml:space="preserve"> should be normalized as well</w:t>
      </w:r>
      <w:r w:rsidRPr="00CD6336">
        <w:rPr>
          <w:rFonts w:ascii="Frutiger LT Std 45 Light" w:hAnsi="Frutiger LT Std 45 Light"/>
        </w:rPr>
        <w:t>. It is nothing to be ashamed of. When others know, they can offer their support, both emotionally and physically</w:t>
      </w:r>
      <w:r w:rsidR="00B239BB">
        <w:rPr>
          <w:rFonts w:ascii="Frutiger LT Std 45 Light" w:hAnsi="Frutiger LT Std 45 Light"/>
        </w:rPr>
        <w:t>, in safe ways</w:t>
      </w:r>
      <w:r w:rsidRPr="00CD6336">
        <w:rPr>
          <w:rFonts w:ascii="Frutiger LT Std 45 Light" w:hAnsi="Frutiger LT Std 45 Light"/>
        </w:rPr>
        <w:t>. Telling the story of symptoms may help having COVID-19 feel like an experience we are all sharing together.</w:t>
      </w:r>
    </w:p>
    <w:p w:rsidR="004246EB" w:rsidRDefault="004246EB" w:rsidP="00B76E99">
      <w:pPr>
        <w:pStyle w:val="BasicParagraph"/>
        <w:spacing w:line="120" w:lineRule="auto"/>
        <w:rPr>
          <w:rFonts w:ascii="KlinicSlab-Bold" w:hAnsi="KlinicSlab-Bold" w:cs="KlinicSlab-Bold"/>
          <w:b/>
          <w:bCs/>
          <w:color w:val="EE3B42"/>
          <w:sz w:val="28"/>
          <w:szCs w:val="28"/>
        </w:rPr>
      </w:pPr>
    </w:p>
    <w:p w:rsidR="00D30863" w:rsidRDefault="00246AB1" w:rsidP="00D30863">
      <w:pPr>
        <w:spacing w:after="87"/>
        <w:ind w:left="-5" w:hanging="10"/>
        <w:rPr>
          <w:rFonts w:ascii="Klinic Slab Bold" w:hAnsi="Klinic Slab Bold"/>
          <w:color w:val="FF0000"/>
          <w:sz w:val="28"/>
          <w:szCs w:val="28"/>
        </w:rPr>
      </w:pPr>
      <w:r w:rsidRPr="00246AB1">
        <w:rPr>
          <w:rFonts w:ascii="Klinic Slab Bold" w:hAnsi="Klinic Slab Bold"/>
          <w:color w:val="FF0000"/>
          <w:sz w:val="28"/>
          <w:szCs w:val="28"/>
        </w:rPr>
        <w:t>MANAGING YOUR OWN STRESS DURING THIS TIME</w:t>
      </w:r>
    </w:p>
    <w:p w:rsidR="00246AB1" w:rsidRPr="00D30863" w:rsidRDefault="00246AB1" w:rsidP="00D30863">
      <w:pPr>
        <w:spacing w:after="87"/>
        <w:ind w:left="-5" w:hanging="10"/>
        <w:rPr>
          <w:rFonts w:ascii="Klinic Slab Bold" w:hAnsi="Klinic Slab Bold"/>
          <w:color w:val="FF0000"/>
          <w:sz w:val="28"/>
          <w:szCs w:val="28"/>
        </w:rPr>
      </w:pPr>
      <w:r w:rsidRPr="00246AB1">
        <w:rPr>
          <w:rFonts w:ascii="Frutiger LT Std 45 Light" w:hAnsi="Frutiger LT Std 45 Light"/>
        </w:rPr>
        <w:t>Parenting is hard, even during the best of times. Parenting a child who is not feeling well can be even more stressful. Furthermore, many adults are facing their own strains and stressors related to the COVID-19 outbreak such as increased stress about money and resources, potential loss of jobs, poor health, isolation from friends or supports, lack of child care, and other difficulties</w:t>
      </w:r>
      <w:r w:rsidR="00903759">
        <w:rPr>
          <w:rFonts w:ascii="Frutiger LT Std 45 Light" w:hAnsi="Frutiger LT Std 45 Light"/>
        </w:rPr>
        <w:t xml:space="preserve">. </w:t>
      </w:r>
      <w:r w:rsidRPr="002427D6">
        <w:rPr>
          <w:rFonts w:ascii="Frutiger LT Std 45 Light" w:hAnsi="Frutiger LT Std 45 Light"/>
          <w:u w:val="single"/>
        </w:rPr>
        <w:t>In order to best care for your children, it is important that you also take care of yourself.</w:t>
      </w:r>
      <w:r w:rsidRPr="00246AB1">
        <w:rPr>
          <w:rFonts w:ascii="Frutiger LT Std 45 Light" w:hAnsi="Frutiger LT Std 45 Light"/>
        </w:rPr>
        <w:t xml:space="preserve"> Here are some ideas to manage your own stress during this time:</w:t>
      </w:r>
    </w:p>
    <w:p w:rsidR="00246AB1" w:rsidRPr="00246AB1" w:rsidRDefault="00246AB1" w:rsidP="00246AB1">
      <w:pPr>
        <w:pStyle w:val="ListParagraph"/>
        <w:numPr>
          <w:ilvl w:val="0"/>
          <w:numId w:val="2"/>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Create and keep a list of community resources such as emergency numbers, doctors, social services, community mental health centers, crisis hotlines, and public health offices.</w:t>
      </w:r>
    </w:p>
    <w:p w:rsidR="00246AB1" w:rsidRPr="00246AB1" w:rsidRDefault="00246AB1" w:rsidP="00246AB1">
      <w:pPr>
        <w:pStyle w:val="ListParagraph"/>
        <w:numPr>
          <w:ilvl w:val="0"/>
          <w:numId w:val="2"/>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Stay informed about the current COVID-19 situation in your region and state, but be careful to limit exposure to information and media</w:t>
      </w:r>
      <w:r w:rsidR="00903759">
        <w:rPr>
          <w:rFonts w:ascii="Frutiger LT Std 45 Light" w:hAnsi="Frutiger LT Std 45 Light"/>
          <w:color w:val="auto"/>
          <w:sz w:val="22"/>
        </w:rPr>
        <w:t>. W</w:t>
      </w:r>
      <w:r w:rsidRPr="00246AB1">
        <w:rPr>
          <w:rFonts w:ascii="Frutiger LT Std 45 Light" w:hAnsi="Frutiger LT Std 45 Light"/>
          <w:color w:val="auto"/>
          <w:sz w:val="22"/>
        </w:rPr>
        <w:t>hen you begin to feel anxious, con</w:t>
      </w:r>
      <w:r w:rsidR="00903759">
        <w:rPr>
          <w:rFonts w:ascii="Frutiger LT Std 45 Light" w:hAnsi="Frutiger LT Std 45 Light"/>
          <w:color w:val="auto"/>
          <w:sz w:val="22"/>
        </w:rPr>
        <w:t>fused, panicked, or overwhelmed</w:t>
      </w:r>
      <w:r w:rsidR="0010503B">
        <w:rPr>
          <w:rFonts w:ascii="Frutiger LT Std 45 Light" w:hAnsi="Frutiger LT Std 45 Light"/>
          <w:color w:val="auto"/>
          <w:sz w:val="22"/>
        </w:rPr>
        <w:t>,</w:t>
      </w:r>
      <w:r w:rsidR="00903759">
        <w:rPr>
          <w:rFonts w:ascii="Frutiger LT Std 45 Light" w:hAnsi="Frutiger LT Std 45 Light"/>
          <w:color w:val="auto"/>
          <w:sz w:val="22"/>
        </w:rPr>
        <w:t xml:space="preserve"> </w:t>
      </w:r>
      <w:r w:rsidRPr="00246AB1">
        <w:rPr>
          <w:rFonts w:ascii="Frutiger LT Std 45 Light" w:hAnsi="Frutiger LT Std 45 Light"/>
          <w:color w:val="auto"/>
          <w:sz w:val="22"/>
        </w:rPr>
        <w:t>take breaks from the news and social media.</w:t>
      </w:r>
    </w:p>
    <w:p w:rsidR="00246AB1" w:rsidRPr="00246AB1" w:rsidRDefault="00246AB1" w:rsidP="00246AB1">
      <w:pPr>
        <w:pStyle w:val="ListParagraph"/>
        <w:numPr>
          <w:ilvl w:val="0"/>
          <w:numId w:val="2"/>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 xml:space="preserve">Make a list of activities that you find relaxing such as reading a book, listening to music, talking to a trusted friend or family member, watching a movie, journaling, </w:t>
      </w:r>
      <w:r w:rsidR="0010503B">
        <w:rPr>
          <w:rFonts w:ascii="Frutiger LT Std 45 Light" w:hAnsi="Frutiger LT Std 45 Light"/>
          <w:color w:val="auto"/>
          <w:sz w:val="22"/>
        </w:rPr>
        <w:t>etc</w:t>
      </w:r>
      <w:r w:rsidRPr="00246AB1">
        <w:rPr>
          <w:rFonts w:ascii="Frutiger LT Std 45 Light" w:hAnsi="Frutiger LT Std 45 Light"/>
          <w:color w:val="auto"/>
          <w:sz w:val="22"/>
        </w:rPr>
        <w:t>.</w:t>
      </w:r>
    </w:p>
    <w:p w:rsidR="002741FC" w:rsidRDefault="002741FC" w:rsidP="002741FC">
      <w:pPr>
        <w:pStyle w:val="ListParagraph"/>
        <w:spacing w:after="87" w:line="259" w:lineRule="auto"/>
        <w:ind w:left="715" w:right="0" w:firstLine="0"/>
        <w:rPr>
          <w:rFonts w:ascii="Frutiger LT Std 45 Light" w:hAnsi="Frutiger LT Std 45 Light"/>
          <w:color w:val="auto"/>
          <w:sz w:val="22"/>
        </w:rPr>
      </w:pPr>
    </w:p>
    <w:p w:rsidR="00246AB1" w:rsidRPr="00246AB1" w:rsidRDefault="00246AB1" w:rsidP="00246AB1">
      <w:pPr>
        <w:pStyle w:val="ListParagraph"/>
        <w:numPr>
          <w:ilvl w:val="0"/>
          <w:numId w:val="2"/>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Try meditation or relaxation exercises; many can be found for free online.</w:t>
      </w:r>
    </w:p>
    <w:p w:rsidR="00246AB1" w:rsidRPr="00246AB1" w:rsidRDefault="00246AB1" w:rsidP="00246AB1">
      <w:pPr>
        <w:pStyle w:val="ListParagraph"/>
        <w:numPr>
          <w:ilvl w:val="0"/>
          <w:numId w:val="2"/>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 xml:space="preserve">Engage in family time that is consistent with </w:t>
      </w:r>
      <w:r w:rsidR="0010503B">
        <w:rPr>
          <w:rFonts w:ascii="Frutiger LT Std 45 Light" w:hAnsi="Frutiger LT Std 45 Light"/>
          <w:color w:val="auto"/>
          <w:sz w:val="22"/>
        </w:rPr>
        <w:t xml:space="preserve">your </w:t>
      </w:r>
      <w:r w:rsidRPr="00246AB1">
        <w:rPr>
          <w:rFonts w:ascii="Frutiger LT Std 45 Light" w:hAnsi="Frutiger LT Std 45 Light"/>
          <w:color w:val="auto"/>
          <w:sz w:val="22"/>
        </w:rPr>
        <w:t>interests and cultural values.</w:t>
      </w:r>
    </w:p>
    <w:p w:rsidR="00B76E99" w:rsidRPr="002741FC" w:rsidRDefault="00246AB1" w:rsidP="002741FC">
      <w:pPr>
        <w:pStyle w:val="ListParagraph"/>
        <w:numPr>
          <w:ilvl w:val="0"/>
          <w:numId w:val="2"/>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 xml:space="preserve">Have some structure or routine in schedules. This makes things feel less out of control and can be very reassuring to people of all ages. </w:t>
      </w:r>
    </w:p>
    <w:p w:rsidR="00246AB1" w:rsidRPr="00246AB1" w:rsidRDefault="0010503B" w:rsidP="00246AB1">
      <w:pPr>
        <w:pStyle w:val="ListParagraph"/>
        <w:numPr>
          <w:ilvl w:val="0"/>
          <w:numId w:val="2"/>
        </w:numPr>
        <w:spacing w:after="87" w:line="259" w:lineRule="auto"/>
        <w:ind w:right="0"/>
        <w:rPr>
          <w:rFonts w:ascii="Frutiger LT Std 45 Light" w:hAnsi="Frutiger LT Std 45 Light"/>
          <w:color w:val="auto"/>
          <w:sz w:val="22"/>
        </w:rPr>
      </w:pPr>
      <w:r>
        <w:rPr>
          <w:rFonts w:ascii="Frutiger LT Std 45 Light" w:hAnsi="Frutiger LT Std 45 Light"/>
          <w:color w:val="auto"/>
          <w:sz w:val="22"/>
        </w:rPr>
        <w:t>Do your best</w:t>
      </w:r>
      <w:r w:rsidRPr="00246AB1">
        <w:rPr>
          <w:rFonts w:ascii="Frutiger LT Std 45 Light" w:hAnsi="Frutiger LT Std 45 Light"/>
          <w:color w:val="auto"/>
          <w:sz w:val="22"/>
        </w:rPr>
        <w:t xml:space="preserve"> </w:t>
      </w:r>
      <w:r w:rsidR="00246AB1" w:rsidRPr="00246AB1">
        <w:rPr>
          <w:rFonts w:ascii="Frutiger LT Std 45 Light" w:hAnsi="Frutiger LT Std 45 Light"/>
          <w:color w:val="auto"/>
          <w:sz w:val="22"/>
        </w:rPr>
        <w:t>to maintain healthy eating and sleeping habits.</w:t>
      </w:r>
    </w:p>
    <w:p w:rsidR="00246AB1" w:rsidRPr="00246AB1" w:rsidRDefault="00246AB1" w:rsidP="00246AB1">
      <w:pPr>
        <w:pStyle w:val="ListParagraph"/>
        <w:numPr>
          <w:ilvl w:val="0"/>
          <w:numId w:val="2"/>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 xml:space="preserve">Remember that </w:t>
      </w:r>
      <w:r w:rsidR="0010503B">
        <w:rPr>
          <w:rFonts w:ascii="Frutiger LT Std 45 Light" w:hAnsi="Frutiger LT Std 45 Light"/>
          <w:color w:val="auto"/>
          <w:sz w:val="22"/>
        </w:rPr>
        <w:t xml:space="preserve">experiencing negative emotions (e.g., worry/fear, sadness, loneliness, and boredom) </w:t>
      </w:r>
      <w:r w:rsidRPr="00246AB1">
        <w:rPr>
          <w:rFonts w:ascii="Frutiger LT Std 45 Light" w:hAnsi="Frutiger LT Std 45 Light"/>
          <w:color w:val="auto"/>
          <w:sz w:val="22"/>
        </w:rPr>
        <w:t xml:space="preserve">are </w:t>
      </w:r>
      <w:r w:rsidR="0010503B">
        <w:rPr>
          <w:rFonts w:ascii="Frutiger LT Std 45 Light" w:hAnsi="Frutiger LT Std 45 Light"/>
          <w:color w:val="auto"/>
          <w:sz w:val="22"/>
        </w:rPr>
        <w:t xml:space="preserve">all </w:t>
      </w:r>
      <w:r w:rsidRPr="00246AB1">
        <w:rPr>
          <w:rFonts w:ascii="Frutiger LT Std 45 Light" w:hAnsi="Frutiger LT Std 45 Light"/>
          <w:color w:val="auto"/>
          <w:sz w:val="22"/>
        </w:rPr>
        <w:t>normal reactions to this stressful situation.</w:t>
      </w:r>
    </w:p>
    <w:p w:rsidR="00246AB1" w:rsidRPr="00246AB1" w:rsidRDefault="00246AB1" w:rsidP="00246AB1">
      <w:pPr>
        <w:pStyle w:val="ListParagraph"/>
        <w:numPr>
          <w:ilvl w:val="0"/>
          <w:numId w:val="2"/>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lastRenderedPageBreak/>
        <w:t xml:space="preserve">Keep (virtual) appointments with your health care providers to maintain your physical and mental health. </w:t>
      </w:r>
    </w:p>
    <w:p w:rsidR="0089700B" w:rsidRPr="00246AB1" w:rsidRDefault="00246AB1" w:rsidP="00246AB1">
      <w:pPr>
        <w:rPr>
          <w:rFonts w:ascii="Frutiger LT Std 45 Light" w:hAnsi="Frutiger LT Std 45 Light" w:cs="FrutigerLTStd-Light"/>
        </w:rPr>
      </w:pPr>
      <w:r w:rsidRPr="00246AB1">
        <w:rPr>
          <w:rFonts w:ascii="Frutiger LT Std 45 Light" w:hAnsi="Frutiger LT Std 45 Light"/>
        </w:rPr>
        <w:t>Focus on activities that bring you hope, optimism, gratitude, and purpose</w:t>
      </w:r>
      <w:r w:rsidR="008C111D">
        <w:rPr>
          <w:rFonts w:ascii="Frutiger LT Std 45 Light" w:hAnsi="Frutiger LT Std 45 Light"/>
        </w:rPr>
        <w:t xml:space="preserve"> – </w:t>
      </w:r>
      <w:r w:rsidRPr="00246AB1">
        <w:rPr>
          <w:rFonts w:ascii="Frutiger LT Std 45 Light" w:hAnsi="Frutiger LT Std 45 Light"/>
        </w:rPr>
        <w:t xml:space="preserve">we know these </w:t>
      </w:r>
      <w:r w:rsidR="0010503B">
        <w:rPr>
          <w:rFonts w:ascii="Frutiger LT Std 45 Light" w:hAnsi="Frutiger LT Std 45 Light"/>
        </w:rPr>
        <w:t>activities</w:t>
      </w:r>
      <w:r w:rsidRPr="00246AB1">
        <w:rPr>
          <w:rFonts w:ascii="Frutiger LT Std 45 Light" w:hAnsi="Frutiger LT Std 45 Light"/>
        </w:rPr>
        <w:t xml:space="preserve"> help people overcome stress and adversity. Know that this pandemic will pass and will not last forever.</w:t>
      </w:r>
    </w:p>
    <w:p w:rsidR="00B76E99" w:rsidRDefault="00B76E99" w:rsidP="00B76E99">
      <w:pPr>
        <w:spacing w:after="87" w:line="120" w:lineRule="auto"/>
        <w:rPr>
          <w:rFonts w:ascii="Klinic Slab Bold" w:hAnsi="Klinic Slab Bold"/>
          <w:color w:val="FF0000"/>
          <w:sz w:val="24"/>
          <w:szCs w:val="24"/>
        </w:rPr>
      </w:pPr>
    </w:p>
    <w:p w:rsidR="00246AB1" w:rsidRPr="00246AB1" w:rsidRDefault="00246AB1" w:rsidP="00B76E99">
      <w:pPr>
        <w:spacing w:after="87"/>
        <w:rPr>
          <w:rFonts w:ascii="Klinic Slab Bold" w:hAnsi="Klinic Slab Bold"/>
          <w:color w:val="FF0000"/>
          <w:sz w:val="28"/>
          <w:szCs w:val="28"/>
        </w:rPr>
      </w:pPr>
      <w:r w:rsidRPr="00246AB1">
        <w:rPr>
          <w:rFonts w:ascii="Klinic Slab Bold" w:hAnsi="Klinic Slab Bold"/>
          <w:color w:val="FF0000"/>
          <w:sz w:val="28"/>
          <w:szCs w:val="28"/>
        </w:rPr>
        <w:t xml:space="preserve">OTHER RESOURCES WITH </w:t>
      </w:r>
      <w:r w:rsidR="0010503B">
        <w:rPr>
          <w:rFonts w:ascii="Klinic Slab Bold" w:hAnsi="Klinic Slab Bold"/>
          <w:color w:val="FF0000"/>
          <w:sz w:val="28"/>
          <w:szCs w:val="28"/>
        </w:rPr>
        <w:t>RELIABLE</w:t>
      </w:r>
      <w:r w:rsidRPr="00246AB1">
        <w:rPr>
          <w:rFonts w:ascii="Klinic Slab Bold" w:hAnsi="Klinic Slab Bold"/>
          <w:color w:val="FF0000"/>
          <w:sz w:val="28"/>
          <w:szCs w:val="28"/>
        </w:rPr>
        <w:t xml:space="preserve"> INFORMATION AND TIPS</w:t>
      </w:r>
    </w:p>
    <w:p w:rsidR="00246AB1" w:rsidRPr="00246AB1" w:rsidRDefault="00246AB1" w:rsidP="00246AB1">
      <w:pPr>
        <w:pStyle w:val="ListParagraph"/>
        <w:numPr>
          <w:ilvl w:val="0"/>
          <w:numId w:val="3"/>
        </w:numPr>
        <w:spacing w:after="87" w:line="259" w:lineRule="auto"/>
        <w:ind w:right="0"/>
        <w:rPr>
          <w:rFonts w:ascii="Frutiger LT Std 45 Light" w:hAnsi="Frutiger LT Std 45 Light"/>
          <w:color w:val="000000" w:themeColor="text1"/>
          <w:sz w:val="22"/>
        </w:rPr>
      </w:pPr>
      <w:r w:rsidRPr="00246AB1">
        <w:rPr>
          <w:rFonts w:ascii="Frutiger LT Std 45 Light" w:hAnsi="Frutiger LT Std 45 Light"/>
          <w:color w:val="000000" w:themeColor="text1"/>
          <w:sz w:val="22"/>
        </w:rPr>
        <w:t xml:space="preserve">Child Trends: </w:t>
      </w:r>
      <w:hyperlink r:id="rId6" w:history="1">
        <w:r w:rsidRPr="00246AB1">
          <w:rPr>
            <w:rStyle w:val="Hyperlink"/>
            <w:rFonts w:ascii="Frutiger LT Std 45 Light" w:hAnsi="Frutiger LT Std 45 Light"/>
            <w:color w:val="000000" w:themeColor="text1"/>
            <w:sz w:val="22"/>
          </w:rPr>
          <w:t>https://www.childtrends.org/publications/resources-for-supporting-childrens-emotional-well-being-during-the-covid-19-pandemic</w:t>
        </w:r>
      </w:hyperlink>
      <w:r w:rsidRPr="00246AB1">
        <w:rPr>
          <w:rFonts w:ascii="Frutiger LT Std 45 Light" w:hAnsi="Frutiger LT Std 45 Light"/>
          <w:color w:val="000000" w:themeColor="text1"/>
          <w:sz w:val="22"/>
        </w:rPr>
        <w:t xml:space="preserve"> </w:t>
      </w:r>
    </w:p>
    <w:p w:rsidR="00246AB1" w:rsidRPr="00246AB1" w:rsidRDefault="00246AB1" w:rsidP="00246AB1">
      <w:pPr>
        <w:pStyle w:val="ListParagraph"/>
        <w:numPr>
          <w:ilvl w:val="0"/>
          <w:numId w:val="3"/>
        </w:numPr>
        <w:spacing w:after="87" w:line="259" w:lineRule="auto"/>
        <w:ind w:right="0"/>
        <w:rPr>
          <w:rFonts w:ascii="Frutiger LT Std 45 Light" w:hAnsi="Frutiger LT Std 45 Light"/>
          <w:color w:val="000000" w:themeColor="text1"/>
          <w:sz w:val="22"/>
        </w:rPr>
      </w:pPr>
      <w:r w:rsidRPr="00246AB1">
        <w:rPr>
          <w:rFonts w:ascii="Frutiger LT Std 45 Light" w:hAnsi="Frutiger LT Std 45 Light"/>
          <w:color w:val="000000" w:themeColor="text1"/>
          <w:sz w:val="22"/>
        </w:rPr>
        <w:t xml:space="preserve">HOPE: </w:t>
      </w:r>
      <w:hyperlink r:id="rId7" w:history="1">
        <w:r w:rsidRPr="00246AB1">
          <w:rPr>
            <w:rStyle w:val="Hyperlink"/>
            <w:rFonts w:ascii="Frutiger LT Std 45 Light" w:hAnsi="Frutiger LT Std 45 Light"/>
            <w:color w:val="000000" w:themeColor="text1"/>
            <w:sz w:val="22"/>
          </w:rPr>
          <w:t>https://positiveexperience.org/love-in-the-time-of-coronavirus-a-hope-informed-guide-for-parents/</w:t>
        </w:r>
      </w:hyperlink>
      <w:r w:rsidRPr="00246AB1">
        <w:rPr>
          <w:rFonts w:ascii="Frutiger LT Std 45 Light" w:hAnsi="Frutiger LT Std 45 Light"/>
          <w:color w:val="000000" w:themeColor="text1"/>
          <w:sz w:val="22"/>
        </w:rPr>
        <w:t xml:space="preserve"> </w:t>
      </w:r>
    </w:p>
    <w:p w:rsidR="00246AB1" w:rsidRPr="00246AB1" w:rsidRDefault="00246AB1" w:rsidP="00246AB1">
      <w:pPr>
        <w:pStyle w:val="ListParagraph"/>
        <w:numPr>
          <w:ilvl w:val="0"/>
          <w:numId w:val="3"/>
        </w:numPr>
        <w:spacing w:after="87" w:line="259" w:lineRule="auto"/>
        <w:ind w:right="0"/>
        <w:rPr>
          <w:rFonts w:ascii="Frutiger LT Std 45 Light" w:hAnsi="Frutiger LT Std 45 Light"/>
          <w:color w:val="000000" w:themeColor="text1"/>
          <w:sz w:val="22"/>
        </w:rPr>
      </w:pPr>
      <w:r w:rsidRPr="00246AB1">
        <w:rPr>
          <w:rFonts w:ascii="Frutiger LT Std 45 Light" w:hAnsi="Frutiger LT Std 45 Light"/>
          <w:color w:val="000000" w:themeColor="text1"/>
          <w:sz w:val="22"/>
        </w:rPr>
        <w:t xml:space="preserve">Child Mind: </w:t>
      </w:r>
      <w:hyperlink r:id="rId8" w:history="1">
        <w:r w:rsidRPr="00246AB1">
          <w:rPr>
            <w:rStyle w:val="Hyperlink"/>
            <w:rFonts w:ascii="Frutiger LT Std 45 Light" w:hAnsi="Frutiger LT Std 45 Light"/>
            <w:color w:val="000000" w:themeColor="text1"/>
            <w:sz w:val="22"/>
          </w:rPr>
          <w:t>https://childmind.org/coping-during-covid-19-resources-for-parents/</w:t>
        </w:r>
      </w:hyperlink>
      <w:r w:rsidRPr="00246AB1">
        <w:rPr>
          <w:rFonts w:ascii="Frutiger LT Std 45 Light" w:hAnsi="Frutiger LT Std 45 Light"/>
          <w:color w:val="000000" w:themeColor="text1"/>
          <w:sz w:val="22"/>
        </w:rPr>
        <w:t xml:space="preserve">  </w:t>
      </w:r>
    </w:p>
    <w:p w:rsidR="00246AB1" w:rsidRPr="00246AB1" w:rsidRDefault="00246AB1" w:rsidP="00246AB1">
      <w:pPr>
        <w:pStyle w:val="ListParagraph"/>
        <w:numPr>
          <w:ilvl w:val="0"/>
          <w:numId w:val="3"/>
        </w:numPr>
        <w:spacing w:after="87" w:line="259" w:lineRule="auto"/>
        <w:ind w:right="0"/>
        <w:rPr>
          <w:rFonts w:ascii="Frutiger LT Std 45 Light" w:hAnsi="Frutiger LT Std 45 Light"/>
          <w:color w:val="000000" w:themeColor="text1"/>
          <w:sz w:val="22"/>
        </w:rPr>
      </w:pPr>
      <w:r w:rsidRPr="00246AB1">
        <w:rPr>
          <w:rFonts w:ascii="Frutiger LT Std 45 Light" w:hAnsi="Frutiger LT Std 45 Light"/>
          <w:color w:val="000000" w:themeColor="text1"/>
          <w:sz w:val="22"/>
        </w:rPr>
        <w:t xml:space="preserve">PBS: </w:t>
      </w:r>
      <w:hyperlink r:id="rId9" w:history="1">
        <w:r w:rsidRPr="00246AB1">
          <w:rPr>
            <w:rStyle w:val="Hyperlink"/>
            <w:rFonts w:ascii="Frutiger LT Std 45 Light" w:hAnsi="Frutiger LT Std 45 Light"/>
            <w:color w:val="000000" w:themeColor="text1"/>
            <w:sz w:val="22"/>
          </w:rPr>
          <w:t>https://www.pbs.org/parents/thrive/how-to-talk-to-your-kids-about-coronavirus</w:t>
        </w:r>
      </w:hyperlink>
      <w:r w:rsidRPr="00246AB1">
        <w:rPr>
          <w:rFonts w:ascii="Frutiger LT Std 45 Light" w:hAnsi="Frutiger LT Std 45 Light"/>
          <w:color w:val="000000" w:themeColor="text1"/>
          <w:sz w:val="22"/>
        </w:rPr>
        <w:t xml:space="preserve"> </w:t>
      </w:r>
    </w:p>
    <w:p w:rsidR="00246AB1" w:rsidRPr="00246AB1" w:rsidRDefault="00246AB1" w:rsidP="00246AB1">
      <w:pPr>
        <w:pStyle w:val="ListParagraph"/>
        <w:numPr>
          <w:ilvl w:val="0"/>
          <w:numId w:val="3"/>
        </w:numPr>
        <w:spacing w:after="87" w:line="259" w:lineRule="auto"/>
        <w:ind w:right="0"/>
        <w:rPr>
          <w:rFonts w:ascii="Frutiger LT Std 45 Light" w:hAnsi="Frutiger LT Std 45 Light"/>
          <w:color w:val="000000" w:themeColor="text1"/>
          <w:sz w:val="22"/>
        </w:rPr>
      </w:pPr>
      <w:r w:rsidRPr="00246AB1">
        <w:rPr>
          <w:rFonts w:ascii="Frutiger LT Std 45 Light" w:hAnsi="Frutiger LT Std 45 Light"/>
          <w:color w:val="000000" w:themeColor="text1"/>
          <w:sz w:val="22"/>
        </w:rPr>
        <w:t xml:space="preserve">Groundwork Ohio: </w:t>
      </w:r>
      <w:hyperlink r:id="rId10" w:history="1">
        <w:r w:rsidRPr="00246AB1">
          <w:rPr>
            <w:rStyle w:val="Hyperlink"/>
            <w:rFonts w:ascii="Frutiger LT Std 45 Light" w:hAnsi="Frutiger LT Std 45 Light"/>
            <w:color w:val="000000" w:themeColor="text1"/>
            <w:sz w:val="22"/>
          </w:rPr>
          <w:t>https://www.groundworkohio.org/covid19parents</w:t>
        </w:r>
      </w:hyperlink>
      <w:r w:rsidRPr="00246AB1">
        <w:rPr>
          <w:rFonts w:ascii="Frutiger LT Std 45 Light" w:hAnsi="Frutiger LT Std 45 Light"/>
          <w:color w:val="000000" w:themeColor="text1"/>
          <w:sz w:val="22"/>
        </w:rPr>
        <w:t xml:space="preserve"> </w:t>
      </w:r>
    </w:p>
    <w:p w:rsidR="00246AB1" w:rsidRPr="00246AB1" w:rsidRDefault="00246AB1" w:rsidP="00246AB1">
      <w:pPr>
        <w:pStyle w:val="ListParagraph"/>
        <w:numPr>
          <w:ilvl w:val="0"/>
          <w:numId w:val="3"/>
        </w:numPr>
        <w:spacing w:after="87" w:line="259" w:lineRule="auto"/>
        <w:ind w:right="0"/>
        <w:rPr>
          <w:rFonts w:ascii="Frutiger LT Std 45 Light" w:hAnsi="Frutiger LT Std 45 Light"/>
          <w:color w:val="000000" w:themeColor="text1"/>
          <w:sz w:val="22"/>
        </w:rPr>
      </w:pPr>
      <w:r w:rsidRPr="00246AB1">
        <w:rPr>
          <w:rFonts w:ascii="Frutiger LT Std 45 Light" w:hAnsi="Frutiger LT Std 45 Light"/>
          <w:color w:val="000000" w:themeColor="text1"/>
          <w:sz w:val="22"/>
        </w:rPr>
        <w:t xml:space="preserve">Centers for Disease Control: </w:t>
      </w:r>
      <w:hyperlink r:id="rId11" w:history="1">
        <w:r w:rsidRPr="00246AB1">
          <w:rPr>
            <w:rStyle w:val="Hyperlink"/>
            <w:rFonts w:ascii="Frutiger LT Std 45 Light" w:hAnsi="Frutiger LT Std 45 Light"/>
            <w:color w:val="000000" w:themeColor="text1"/>
            <w:sz w:val="22"/>
          </w:rPr>
          <w:t>https://www.cdc.gov/coronavirus/2019-ncov/about/coping.html</w:t>
        </w:r>
      </w:hyperlink>
    </w:p>
    <w:p w:rsidR="00246AB1" w:rsidRPr="00246AB1" w:rsidRDefault="00246AB1" w:rsidP="00246AB1">
      <w:pPr>
        <w:pStyle w:val="ListParagraph"/>
        <w:numPr>
          <w:ilvl w:val="0"/>
          <w:numId w:val="3"/>
        </w:numPr>
        <w:spacing w:after="87" w:line="259" w:lineRule="auto"/>
        <w:ind w:right="0"/>
        <w:rPr>
          <w:color w:val="000000" w:themeColor="text1"/>
        </w:rPr>
      </w:pPr>
      <w:r w:rsidRPr="00246AB1">
        <w:rPr>
          <w:rFonts w:ascii="Frutiger LT Std 45 Light" w:hAnsi="Frutiger LT Std 45 Light"/>
          <w:color w:val="000000" w:themeColor="text1"/>
          <w:sz w:val="22"/>
        </w:rPr>
        <w:t xml:space="preserve">World Health Organization: </w:t>
      </w:r>
      <w:hyperlink r:id="rId12" w:history="1">
        <w:r w:rsidRPr="00246AB1">
          <w:rPr>
            <w:rStyle w:val="Hyperlink"/>
            <w:rFonts w:ascii="Frutiger LT Std 45 Light" w:hAnsi="Frutiger LT Std 45 Light"/>
            <w:color w:val="000000" w:themeColor="text1"/>
            <w:sz w:val="22"/>
          </w:rPr>
          <w:t>https://www.who.int/emergencies/diseases/novel-coronavirus-2019</w:t>
        </w:r>
      </w:hyperlink>
      <w:r w:rsidRPr="00246AB1">
        <w:rPr>
          <w:color w:val="000000" w:themeColor="text1"/>
        </w:rPr>
        <w:t xml:space="preserve"> </w:t>
      </w:r>
    </w:p>
    <w:p w:rsidR="00246AB1" w:rsidRDefault="00246AB1" w:rsidP="00B76E99">
      <w:pPr>
        <w:suppressAutoHyphens/>
        <w:autoSpaceDE w:val="0"/>
        <w:autoSpaceDN w:val="0"/>
        <w:adjustRightInd w:val="0"/>
        <w:spacing w:after="0" w:line="120" w:lineRule="auto"/>
        <w:textAlignment w:val="center"/>
        <w:rPr>
          <w:rFonts w:ascii="KlinicSlab-Bold" w:hAnsi="KlinicSlab-Bold" w:cs="KlinicSlab-Bold"/>
          <w:b/>
          <w:bCs/>
          <w:color w:val="EE3B42"/>
          <w:sz w:val="28"/>
          <w:szCs w:val="28"/>
        </w:rPr>
      </w:pPr>
    </w:p>
    <w:p w:rsidR="00246AB1" w:rsidRDefault="00246AB1" w:rsidP="00246AB1">
      <w:pPr>
        <w:spacing w:after="87"/>
        <w:ind w:left="-5" w:hanging="10"/>
        <w:rPr>
          <w:rFonts w:ascii="Klinic Slab Bold" w:hAnsi="Klinic Slab Bold"/>
          <w:color w:val="FF0000"/>
          <w:sz w:val="28"/>
          <w:szCs w:val="28"/>
        </w:rPr>
      </w:pPr>
      <w:r w:rsidRPr="00246AB1">
        <w:rPr>
          <w:rFonts w:ascii="Klinic Slab Bold" w:hAnsi="Klinic Slab Bold"/>
          <w:color w:val="FF0000"/>
          <w:sz w:val="28"/>
          <w:szCs w:val="28"/>
        </w:rPr>
        <w:t>SEEK HELP WHEN STRESS BECOMES HARD TO HANDLE OR OVERWHELMING</w:t>
      </w:r>
    </w:p>
    <w:p w:rsidR="002741FC" w:rsidRPr="00246AB1" w:rsidRDefault="002741FC" w:rsidP="002741FC">
      <w:pPr>
        <w:spacing w:after="87"/>
        <w:rPr>
          <w:rFonts w:ascii="Klinic Slab Bold" w:hAnsi="Klinic Slab Bold"/>
          <w:color w:val="FF0000"/>
          <w:sz w:val="24"/>
          <w:szCs w:val="24"/>
        </w:rPr>
      </w:pPr>
      <w:r w:rsidRPr="00246AB1">
        <w:rPr>
          <w:rFonts w:ascii="Klinic Slab Bold" w:hAnsi="Klinic Slab Bold"/>
          <w:color w:val="FF0000"/>
          <w:sz w:val="24"/>
          <w:szCs w:val="24"/>
        </w:rPr>
        <w:t>National Resources</w:t>
      </w:r>
    </w:p>
    <w:p w:rsidR="002741FC" w:rsidRDefault="002741FC" w:rsidP="002741FC">
      <w:pPr>
        <w:pStyle w:val="ListParagraph"/>
        <w:numPr>
          <w:ilvl w:val="0"/>
          <w:numId w:val="4"/>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National Parent Helpline (Monday through Friday 10:00 am – 7:00 pm PDT) – Call 1-855-</w:t>
      </w:r>
      <w:r w:rsidR="00BA79FF">
        <w:rPr>
          <w:rFonts w:ascii="Frutiger LT Std 45 Light" w:hAnsi="Frutiger LT Std 45 Light"/>
          <w:color w:val="auto"/>
          <w:sz w:val="22"/>
        </w:rPr>
        <w:t>427-</w:t>
      </w:r>
      <w:r w:rsidRPr="00246AB1">
        <w:rPr>
          <w:rFonts w:ascii="Frutiger LT Std 45 Light" w:hAnsi="Frutiger LT Std 45 Light"/>
          <w:color w:val="auto"/>
          <w:sz w:val="22"/>
        </w:rPr>
        <w:t xml:space="preserve">2736 for </w:t>
      </w:r>
      <w:r>
        <w:rPr>
          <w:rFonts w:ascii="Frutiger LT Std 45 Light" w:hAnsi="Frutiger LT Std 45 Light"/>
          <w:color w:val="auto"/>
          <w:sz w:val="22"/>
        </w:rPr>
        <w:t xml:space="preserve"> </w:t>
      </w:r>
    </w:p>
    <w:p w:rsidR="002741FC" w:rsidRPr="00246AB1" w:rsidRDefault="002741FC" w:rsidP="002741FC">
      <w:pPr>
        <w:pStyle w:val="ListParagraph"/>
        <w:spacing w:after="87" w:line="259" w:lineRule="auto"/>
        <w:ind w:left="715" w:right="0" w:firstLine="0"/>
        <w:rPr>
          <w:rFonts w:ascii="Frutiger LT Std 45 Light" w:hAnsi="Frutiger LT Std 45 Light"/>
          <w:color w:val="auto"/>
          <w:sz w:val="22"/>
        </w:rPr>
      </w:pPr>
      <w:r w:rsidRPr="00246AB1">
        <w:rPr>
          <w:rFonts w:ascii="Frutiger LT Std 45 Light" w:hAnsi="Frutiger LT Std 45 Light"/>
          <w:color w:val="auto"/>
          <w:sz w:val="22"/>
        </w:rPr>
        <w:t>emotional support and advocacy for parents</w:t>
      </w:r>
    </w:p>
    <w:p w:rsidR="002741FC" w:rsidRPr="00246AB1" w:rsidRDefault="002741FC" w:rsidP="002741FC">
      <w:pPr>
        <w:pStyle w:val="ListParagraph"/>
        <w:numPr>
          <w:ilvl w:val="0"/>
          <w:numId w:val="4"/>
        </w:numPr>
        <w:spacing w:after="87" w:line="259" w:lineRule="auto"/>
        <w:ind w:right="0"/>
        <w:rPr>
          <w:rFonts w:ascii="Frutiger LT Std 45 Light" w:hAnsi="Frutiger LT Std 45 Light"/>
          <w:color w:val="auto"/>
          <w:sz w:val="22"/>
        </w:rPr>
      </w:pPr>
      <w:r>
        <w:rPr>
          <w:rFonts w:ascii="Frutiger LT Std 45 Light" w:hAnsi="Frutiger LT Std 45 Light"/>
          <w:color w:val="auto"/>
          <w:sz w:val="22"/>
        </w:rPr>
        <w:t>Substance Abuse and Mental H</w:t>
      </w:r>
      <w:r w:rsidRPr="00246AB1">
        <w:rPr>
          <w:rFonts w:ascii="Frutiger LT Std 45 Light" w:hAnsi="Frutiger LT Std 45 Light"/>
          <w:color w:val="auto"/>
          <w:sz w:val="22"/>
        </w:rPr>
        <w:t>ealth Services Administration (SAMHSA’s) free 24-hour Disaster Distress</w:t>
      </w:r>
    </w:p>
    <w:p w:rsidR="002741FC" w:rsidRPr="00246AB1" w:rsidRDefault="002741FC" w:rsidP="002741FC">
      <w:pPr>
        <w:pStyle w:val="ListParagraph"/>
        <w:spacing w:after="87" w:line="259" w:lineRule="auto"/>
        <w:ind w:left="715" w:right="0" w:firstLine="0"/>
        <w:rPr>
          <w:rFonts w:ascii="Frutiger LT Std 45 Light" w:hAnsi="Frutiger LT Std 45 Light"/>
          <w:color w:val="auto"/>
          <w:sz w:val="22"/>
        </w:rPr>
      </w:pPr>
      <w:r w:rsidRPr="00246AB1">
        <w:rPr>
          <w:rFonts w:ascii="Frutiger LT Std 45 Light" w:hAnsi="Frutiger LT Std 45 Light"/>
          <w:color w:val="auto"/>
          <w:sz w:val="22"/>
        </w:rPr>
        <w:t>Helpline at 1-800-985-5990</w:t>
      </w:r>
    </w:p>
    <w:p w:rsidR="002741FC" w:rsidRPr="00246AB1" w:rsidRDefault="002741FC" w:rsidP="002741FC">
      <w:pPr>
        <w:pStyle w:val="ListParagraph"/>
        <w:numPr>
          <w:ilvl w:val="0"/>
          <w:numId w:val="4"/>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National Suicide Prevention Lifeline (24/7) – Call 800-273-TALK (8255); Online chat support</w:t>
      </w:r>
    </w:p>
    <w:p w:rsidR="002741FC" w:rsidRPr="00246AB1" w:rsidRDefault="002741FC" w:rsidP="002741FC">
      <w:pPr>
        <w:pStyle w:val="ListParagraph"/>
        <w:numPr>
          <w:ilvl w:val="0"/>
          <w:numId w:val="4"/>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National Alliance on Mental Illness Crisis Text Line (24/7) – Text NAMI to 741-741</w:t>
      </w:r>
    </w:p>
    <w:p w:rsidR="002741FC" w:rsidRPr="00246AB1" w:rsidRDefault="002741FC" w:rsidP="002741FC">
      <w:pPr>
        <w:pStyle w:val="ListParagraph"/>
        <w:numPr>
          <w:ilvl w:val="0"/>
          <w:numId w:val="4"/>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National Domestic Violence Hotline (24/7) – Call 800-799-SAFE (7233)</w:t>
      </w:r>
    </w:p>
    <w:p w:rsidR="002741FC" w:rsidRPr="002741FC" w:rsidRDefault="002741FC" w:rsidP="002741FC">
      <w:pPr>
        <w:pStyle w:val="ListParagraph"/>
        <w:numPr>
          <w:ilvl w:val="0"/>
          <w:numId w:val="4"/>
        </w:numPr>
        <w:spacing w:after="87" w:line="259" w:lineRule="auto"/>
        <w:ind w:right="0"/>
        <w:rPr>
          <w:rFonts w:ascii="Frutiger LT Std 45 Light" w:hAnsi="Frutiger LT Std 45 Light"/>
          <w:color w:val="auto"/>
          <w:sz w:val="22"/>
        </w:rPr>
      </w:pPr>
      <w:r w:rsidRPr="00246AB1">
        <w:rPr>
          <w:rFonts w:ascii="Frutiger LT Std 45 Light" w:hAnsi="Frutiger LT Std 45 Light"/>
          <w:color w:val="auto"/>
          <w:sz w:val="22"/>
        </w:rPr>
        <w:t>National Sexual Assault Hotline (24/7) – Call 800-656-HOPE (4673); Online Hotline</w:t>
      </w:r>
    </w:p>
    <w:p w:rsidR="002741FC" w:rsidRDefault="002741FC" w:rsidP="00246AB1">
      <w:pPr>
        <w:spacing w:after="87"/>
        <w:ind w:left="-5" w:hanging="10"/>
        <w:rPr>
          <w:rFonts w:ascii="Klinic Slab Bold" w:hAnsi="Klinic Slab Bold"/>
          <w:color w:val="FF0000"/>
          <w:sz w:val="28"/>
          <w:szCs w:val="28"/>
        </w:rPr>
      </w:pPr>
    </w:p>
    <w:p w:rsidR="00F53100" w:rsidRDefault="00246AB1" w:rsidP="00F53100">
      <w:pPr>
        <w:spacing w:after="87"/>
        <w:ind w:left="-5" w:hanging="10"/>
        <w:rPr>
          <w:rFonts w:ascii="Klinic Slab Bold" w:hAnsi="Klinic Slab Bold"/>
          <w:color w:val="FF0000"/>
          <w:sz w:val="28"/>
          <w:szCs w:val="28"/>
        </w:rPr>
      </w:pPr>
      <w:r w:rsidRPr="00246AB1">
        <w:rPr>
          <w:rFonts w:ascii="Klinic Slab Bold" w:hAnsi="Klinic Slab Bold"/>
          <w:color w:val="FF0000"/>
          <w:sz w:val="28"/>
          <w:szCs w:val="28"/>
        </w:rPr>
        <w:t>ADDITIONAL NOTES AND INSTRUCTIONS</w:t>
      </w:r>
    </w:p>
    <w:p w:rsidR="00F53100" w:rsidRPr="00F53100" w:rsidRDefault="00F53100" w:rsidP="00F53100">
      <w:pPr>
        <w:spacing w:after="87" w:line="480" w:lineRule="auto"/>
        <w:ind w:hanging="14"/>
        <w:rPr>
          <w:rFonts w:ascii="Klinic Slab Bold" w:hAnsi="Klinic Slab Bold"/>
          <w:sz w:val="24"/>
          <w:szCs w:val="24"/>
        </w:rPr>
      </w:pPr>
      <w:r>
        <w:rPr>
          <w:rFonts w:ascii="Klinic Slab Bold" w:hAnsi="Klinic Slab Bol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53100" w:rsidRPr="00F53100" w:rsidSect="0020531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706060306090203"/>
    <w:charset w:val="00"/>
    <w:family w:val="roman"/>
    <w:notTrueType/>
    <w:pitch w:val="variable"/>
    <w:sig w:usb0="00000001" w:usb1="00000001" w:usb2="00000000" w:usb3="00000000" w:csb0="0000019F" w:csb1="00000000"/>
  </w:font>
  <w:font w:name="Segoe UI">
    <w:panose1 w:val="020B0604020202020204"/>
    <w:charset w:val="00"/>
    <w:family w:val="swiss"/>
    <w:pitch w:val="variable"/>
    <w:sig w:usb0="E10022FF" w:usb1="C000E47F" w:usb2="00000029" w:usb3="00000000" w:csb0="000001DF" w:csb1="00000000"/>
  </w:font>
  <w:font w:name="KlinicSlab-Bold">
    <w:altName w:val="Calibri"/>
    <w:panose1 w:val="020B0604020202020204"/>
    <w:charset w:val="00"/>
    <w:family w:val="auto"/>
    <w:notTrueType/>
    <w:pitch w:val="default"/>
    <w:sig w:usb0="00000003" w:usb1="00000000" w:usb2="00000000" w:usb3="00000000" w:csb0="00000001" w:csb1="00000000"/>
  </w:font>
  <w:font w:name="Klinic Slab Bold">
    <w:altName w:val="Arial"/>
    <w:panose1 w:val="020B0604020202020204"/>
    <w:charset w:val="00"/>
    <w:family w:val="modern"/>
    <w:notTrueType/>
    <w:pitch w:val="variable"/>
    <w:sig w:usb0="00000001" w:usb1="5000004A" w:usb2="00000000" w:usb3="00000000" w:csb0="00000093" w:csb1="00000000"/>
  </w:font>
  <w:font w:name="Frutiger LT Std 45 Light">
    <w:altName w:val="Calibri"/>
    <w:panose1 w:val="020B0604020202020204"/>
    <w:charset w:val="00"/>
    <w:family w:val="swiss"/>
    <w:notTrueType/>
    <w:pitch w:val="variable"/>
    <w:sig w:usb0="00000003" w:usb1="4000204A" w:usb2="00000000" w:usb3="00000000" w:csb0="00000001" w:csb1="00000000"/>
  </w:font>
  <w:font w:name="FrutigerLTStd-Light">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F6B9B"/>
    <w:multiLevelType w:val="hybridMultilevel"/>
    <w:tmpl w:val="B0E49518"/>
    <w:lvl w:ilvl="0" w:tplc="DEE6CD4E">
      <w:numFmt w:val="bullet"/>
      <w:lvlText w:val=""/>
      <w:lvlJc w:val="left"/>
      <w:pPr>
        <w:ind w:left="700"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C0A7484"/>
    <w:multiLevelType w:val="hybridMultilevel"/>
    <w:tmpl w:val="7CD8E4F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56106746"/>
    <w:multiLevelType w:val="hybridMultilevel"/>
    <w:tmpl w:val="998E6FF0"/>
    <w:lvl w:ilvl="0" w:tplc="E7F06192">
      <w:numFmt w:val="bullet"/>
      <w:lvlText w:val=""/>
      <w:lvlJc w:val="left"/>
      <w:pPr>
        <w:ind w:left="715" w:hanging="360"/>
      </w:pPr>
      <w:rPr>
        <w:rFonts w:ascii="Symbol" w:eastAsia="Times New Roman" w:hAnsi="Symbol"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15:restartNumberingAfterBreak="0">
    <w:nsid w:val="7D975310"/>
    <w:multiLevelType w:val="hybridMultilevel"/>
    <w:tmpl w:val="8B0CE4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5493C"/>
    <w:multiLevelType w:val="hybridMultilevel"/>
    <w:tmpl w:val="E0FE345E"/>
    <w:lvl w:ilvl="0" w:tplc="DEE6CD4E">
      <w:numFmt w:val="bullet"/>
      <w:lvlText w:val=""/>
      <w:lvlJc w:val="left"/>
      <w:pPr>
        <w:ind w:left="715" w:hanging="360"/>
      </w:pPr>
      <w:rPr>
        <w:rFonts w:ascii="Symbol" w:eastAsia="Times New Roman" w:hAnsi="Symbol" w:cs="Times New Roman"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1C"/>
    <w:rsid w:val="000423E6"/>
    <w:rsid w:val="0010106B"/>
    <w:rsid w:val="0010503B"/>
    <w:rsid w:val="0019102C"/>
    <w:rsid w:val="002427D6"/>
    <w:rsid w:val="00246AB1"/>
    <w:rsid w:val="002741FC"/>
    <w:rsid w:val="00376C37"/>
    <w:rsid w:val="004246EB"/>
    <w:rsid w:val="007178A2"/>
    <w:rsid w:val="0089700B"/>
    <w:rsid w:val="008C111D"/>
    <w:rsid w:val="00903759"/>
    <w:rsid w:val="00957AF7"/>
    <w:rsid w:val="00A073BD"/>
    <w:rsid w:val="00AF78F8"/>
    <w:rsid w:val="00B239BB"/>
    <w:rsid w:val="00B76E99"/>
    <w:rsid w:val="00BA79FF"/>
    <w:rsid w:val="00BD44D4"/>
    <w:rsid w:val="00CD6336"/>
    <w:rsid w:val="00D20019"/>
    <w:rsid w:val="00D30863"/>
    <w:rsid w:val="00D31D47"/>
    <w:rsid w:val="00E2620B"/>
    <w:rsid w:val="00EA531C"/>
    <w:rsid w:val="00F53100"/>
    <w:rsid w:val="00F67A7A"/>
    <w:rsid w:val="00F8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C4847-7F66-41A5-9F6C-A6BC2ADD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531C"/>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4246EB"/>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CD6336"/>
    <w:pPr>
      <w:spacing w:after="20" w:line="249" w:lineRule="auto"/>
      <w:ind w:left="720" w:right="6576" w:hanging="370"/>
      <w:contextualSpacing/>
    </w:pPr>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246AB1"/>
    <w:rPr>
      <w:color w:val="0563C1" w:themeColor="hyperlink"/>
      <w:u w:val="single"/>
    </w:rPr>
  </w:style>
  <w:style w:type="paragraph" w:styleId="BalloonText">
    <w:name w:val="Balloon Text"/>
    <w:basedOn w:val="Normal"/>
    <w:link w:val="BalloonTextChar"/>
    <w:uiPriority w:val="99"/>
    <w:semiHidden/>
    <w:unhideWhenUsed/>
    <w:rsid w:val="008C1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mind.org/coping-during-covid-19-resources-for-pare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sitiveexperience.org/love-in-the-time-of-coronavirus-a-hope-informed-guide-for-parents/" TargetMode="External"/><Relationship Id="rId12" Type="http://schemas.openxmlformats.org/officeDocument/2006/relationships/hyperlink" Target="https://www.who.int/emergencies/diseases/novel-coronavirus-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ildtrends.org/publications/resources-for-supporting-childrens-emotional-well-being-during-the-covid-19-pandemic" TargetMode="External"/><Relationship Id="rId11" Type="http://schemas.openxmlformats.org/officeDocument/2006/relationships/hyperlink" Target="https://www.cdc.gov/coronavirus/2019-ncov/about/coping.html" TargetMode="External"/><Relationship Id="rId5" Type="http://schemas.openxmlformats.org/officeDocument/2006/relationships/webSettings" Target="webSettings.xml"/><Relationship Id="rId10" Type="http://schemas.openxmlformats.org/officeDocument/2006/relationships/hyperlink" Target="https://www.groundworkohio.org/covid19parents" TargetMode="External"/><Relationship Id="rId4" Type="http://schemas.openxmlformats.org/officeDocument/2006/relationships/settings" Target="settings.xml"/><Relationship Id="rId9" Type="http://schemas.openxmlformats.org/officeDocument/2006/relationships/hyperlink" Target="https://www.pbs.org/parents/thrive/how-to-talk-to-your-kids-about-coronavi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0E61-B404-E445-A18F-1D5E7970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Brandon C</dc:creator>
  <cp:keywords/>
  <dc:description/>
  <cp:lastModifiedBy>Meredith Rodriguez</cp:lastModifiedBy>
  <cp:revision>2</cp:revision>
  <cp:lastPrinted>2020-04-01T15:29:00Z</cp:lastPrinted>
  <dcterms:created xsi:type="dcterms:W3CDTF">2020-04-09T17:15:00Z</dcterms:created>
  <dcterms:modified xsi:type="dcterms:W3CDTF">2020-04-09T17:15:00Z</dcterms:modified>
</cp:coreProperties>
</file>