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44" w:rsidRDefault="00A44844" w:rsidP="00186A0A">
      <w:pPr>
        <w:jc w:val="center"/>
        <w:rPr>
          <w:b/>
          <w:sz w:val="28"/>
          <w:szCs w:val="28"/>
          <w:u w:val="single"/>
        </w:rPr>
      </w:pPr>
    </w:p>
    <w:p w:rsidR="00A44844" w:rsidRDefault="00A44844" w:rsidP="00186A0A">
      <w:pPr>
        <w:jc w:val="center"/>
        <w:rPr>
          <w:b/>
          <w:sz w:val="28"/>
          <w:szCs w:val="28"/>
          <w:u w:val="single"/>
        </w:rPr>
      </w:pPr>
    </w:p>
    <w:p w:rsidR="00186A0A" w:rsidRDefault="006F598A" w:rsidP="00186A0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86A0A">
        <w:rPr>
          <w:b/>
          <w:sz w:val="28"/>
          <w:szCs w:val="28"/>
          <w:u w:val="single"/>
        </w:rPr>
        <w:t>Partnering with Primary Community Pediatrician</w:t>
      </w:r>
      <w:r w:rsidR="00186A0A">
        <w:rPr>
          <w:b/>
          <w:sz w:val="28"/>
          <w:szCs w:val="28"/>
          <w:u w:val="single"/>
        </w:rPr>
        <w:t>s</w:t>
      </w:r>
      <w:r w:rsidRPr="00186A0A">
        <w:rPr>
          <w:b/>
          <w:sz w:val="28"/>
          <w:szCs w:val="28"/>
          <w:u w:val="single"/>
        </w:rPr>
        <w:t xml:space="preserve"> following </w:t>
      </w:r>
    </w:p>
    <w:p w:rsidR="00C51F1B" w:rsidRDefault="006F598A" w:rsidP="00186A0A">
      <w:pPr>
        <w:jc w:val="center"/>
        <w:rPr>
          <w:b/>
          <w:sz w:val="28"/>
          <w:szCs w:val="28"/>
          <w:u w:val="single"/>
        </w:rPr>
      </w:pPr>
      <w:r w:rsidRPr="00186A0A">
        <w:rPr>
          <w:b/>
          <w:sz w:val="28"/>
          <w:szCs w:val="28"/>
          <w:u w:val="single"/>
        </w:rPr>
        <w:t>Pediatric Emergency Department Visit</w:t>
      </w:r>
      <w:r w:rsidR="00186A0A">
        <w:rPr>
          <w:b/>
          <w:sz w:val="28"/>
          <w:szCs w:val="28"/>
          <w:u w:val="single"/>
        </w:rPr>
        <w:t>s</w:t>
      </w:r>
    </w:p>
    <w:p w:rsidR="00E97A76" w:rsidRPr="00E97A76" w:rsidRDefault="00E97A76" w:rsidP="00186A0A">
      <w:pPr>
        <w:jc w:val="center"/>
        <w:rPr>
          <w:sz w:val="24"/>
          <w:szCs w:val="24"/>
        </w:rPr>
      </w:pPr>
      <w:r w:rsidRPr="00E97A76">
        <w:rPr>
          <w:sz w:val="24"/>
          <w:szCs w:val="24"/>
        </w:rPr>
        <w:t xml:space="preserve">Monroe </w:t>
      </w:r>
      <w:proofErr w:type="spellStart"/>
      <w:r w:rsidRPr="00E97A76">
        <w:rPr>
          <w:sz w:val="24"/>
          <w:szCs w:val="24"/>
        </w:rPr>
        <w:t>Carell</w:t>
      </w:r>
      <w:proofErr w:type="spellEnd"/>
      <w:r w:rsidRPr="00E97A76">
        <w:rPr>
          <w:sz w:val="24"/>
          <w:szCs w:val="24"/>
        </w:rPr>
        <w:t xml:space="preserve"> Jr. Children’s Hospital at Vanderbilt</w:t>
      </w:r>
    </w:p>
    <w:p w:rsidR="006F598A" w:rsidRDefault="006F598A"/>
    <w:p w:rsidR="006F598A" w:rsidRDefault="002E65A1" w:rsidP="006F598A">
      <w:pPr>
        <w:pStyle w:val="ListParagraph"/>
        <w:numPr>
          <w:ilvl w:val="0"/>
          <w:numId w:val="1"/>
        </w:numPr>
      </w:pPr>
      <w:r>
        <w:t xml:space="preserve">Dedicated staff members whose </w:t>
      </w:r>
      <w:r w:rsidR="006F598A">
        <w:t>primary responsibility is facilitating follow-up phone calls to our referring pediatricians.   These staff members are experienced RN‘s who monitor arriving and discharging patients and facilit</w:t>
      </w:r>
      <w:r>
        <w:t xml:space="preserve">ate follow-up phone calls to primary care physician </w:t>
      </w:r>
      <w:r w:rsidR="006F598A">
        <w:t xml:space="preserve">to maximize continuity of care.  </w:t>
      </w:r>
    </w:p>
    <w:p w:rsidR="006F598A" w:rsidRDefault="006F598A" w:rsidP="006F598A">
      <w:pPr>
        <w:pStyle w:val="ListParagraph"/>
        <w:numPr>
          <w:ilvl w:val="0"/>
          <w:numId w:val="1"/>
        </w:numPr>
      </w:pPr>
      <w:r>
        <w:t>Expect Form/Ac</w:t>
      </w:r>
      <w:r w:rsidR="002E65A1">
        <w:t xml:space="preserve">cess Center- Referrals are </w:t>
      </w:r>
      <w:r>
        <w:t>made through our</w:t>
      </w:r>
      <w:r w:rsidR="004972C8">
        <w:t xml:space="preserve"> Access </w:t>
      </w:r>
      <w:r w:rsidR="002E65A1">
        <w:t>Center;</w:t>
      </w:r>
      <w:r w:rsidR="00B92765">
        <w:t xml:space="preserve"> </w:t>
      </w:r>
      <w:r w:rsidR="004972C8">
        <w:t>a computerized Expect F</w:t>
      </w:r>
      <w:r>
        <w:t>orm is generated w</w:t>
      </w:r>
      <w:r w:rsidR="00B92765">
        <w:t>ith the referring MD’s</w:t>
      </w:r>
      <w:r>
        <w:t xml:space="preserve"> contact information.  Dur</w:t>
      </w:r>
      <w:r w:rsidR="004972C8">
        <w:t>ing the call, the referring MD</w:t>
      </w:r>
      <w:r>
        <w:t xml:space="preserve"> is asked if they would like a follow-up phone call.  This triggers inform</w:t>
      </w:r>
      <w:r w:rsidR="004972C8">
        <w:t>atics flags on the</w:t>
      </w:r>
      <w:r w:rsidR="00B92765">
        <w:t xml:space="preserve"> Pediatric Emergency Department (P</w:t>
      </w:r>
      <w:r w:rsidR="004972C8">
        <w:t>ED</w:t>
      </w:r>
      <w:r w:rsidR="00B92765">
        <w:t>)</w:t>
      </w:r>
      <w:r w:rsidR="004972C8">
        <w:t xml:space="preserve"> patient list</w:t>
      </w:r>
      <w:r>
        <w:t xml:space="preserve"> that i</w:t>
      </w:r>
      <w:r w:rsidR="00B92765">
        <w:t>ndicates the referring MD</w:t>
      </w:r>
      <w:r>
        <w:t xml:space="preserve"> has requested a follow-up phone call.</w:t>
      </w:r>
      <w:r w:rsidR="00B92765">
        <w:t xml:space="preserve"> </w:t>
      </w:r>
    </w:p>
    <w:p w:rsidR="006F598A" w:rsidRDefault="006F598A" w:rsidP="006F598A">
      <w:pPr>
        <w:pStyle w:val="ListParagraph"/>
        <w:numPr>
          <w:ilvl w:val="0"/>
          <w:numId w:val="1"/>
        </w:numPr>
      </w:pPr>
      <w:r>
        <w:t>Our goal is that all admitted patients and those who are referred through the access center and request to be called back receive a follow-up phone call 100% of the time.  These calls will be ma</w:t>
      </w:r>
      <w:r w:rsidR="00B92765">
        <w:t>de by the Pediatric Emergency Physician</w:t>
      </w:r>
      <w:r>
        <w:t xml:space="preserve"> a</w:t>
      </w:r>
      <w:r w:rsidR="002E65A1">
        <w:t>nd/or dedicated communications staff member</w:t>
      </w:r>
      <w:r>
        <w:t>.</w:t>
      </w:r>
    </w:p>
    <w:p w:rsidR="006F598A" w:rsidRDefault="00B92765" w:rsidP="006F598A">
      <w:pPr>
        <w:pStyle w:val="ListParagraph"/>
        <w:numPr>
          <w:ilvl w:val="0"/>
          <w:numId w:val="1"/>
        </w:numPr>
      </w:pPr>
      <w:r>
        <w:t xml:space="preserve">The Triage Note and </w:t>
      </w:r>
      <w:r w:rsidR="006F598A">
        <w:t>Discharg</w:t>
      </w:r>
      <w:r w:rsidR="00AB1D44">
        <w:t>e Summary are faxed to all MD’s that</w:t>
      </w:r>
      <w:r w:rsidR="006F598A">
        <w:t xml:space="preserve"> are identified by the family following discharge.</w:t>
      </w:r>
    </w:p>
    <w:p w:rsidR="00F33452" w:rsidRDefault="00F33452" w:rsidP="006F598A">
      <w:pPr>
        <w:pStyle w:val="ListParagraph"/>
        <w:numPr>
          <w:ilvl w:val="0"/>
          <w:numId w:val="1"/>
        </w:numPr>
      </w:pPr>
      <w:r>
        <w:t>Any patient who leaves the department prior to or</w:t>
      </w:r>
      <w:r w:rsidR="004972C8">
        <w:t xml:space="preserve"> before treatment is completed </w:t>
      </w:r>
      <w:r>
        <w:t>receives a follow-up phone call explaining the risks and benefits of leaving prior to be</w:t>
      </w:r>
      <w:r w:rsidR="004972C8">
        <w:t xml:space="preserve">ing </w:t>
      </w:r>
      <w:r w:rsidR="00AB1D44">
        <w:t>seen.   The MD</w:t>
      </w:r>
      <w:r>
        <w:t xml:space="preserve"> of record is contacted for high acuity patients.</w:t>
      </w:r>
    </w:p>
    <w:p w:rsidR="002E65A1" w:rsidRDefault="002E65A1" w:rsidP="006F598A">
      <w:pPr>
        <w:pStyle w:val="ListParagraph"/>
        <w:numPr>
          <w:ilvl w:val="0"/>
          <w:numId w:val="1"/>
        </w:numPr>
      </w:pPr>
      <w:r>
        <w:t>Pertinent lab values are reported to primary care physician by case management.</w:t>
      </w:r>
    </w:p>
    <w:p w:rsidR="006F598A" w:rsidRDefault="006F598A" w:rsidP="006F598A"/>
    <w:p w:rsidR="006F598A" w:rsidRDefault="006F598A" w:rsidP="006F598A"/>
    <w:p w:rsidR="006F598A" w:rsidRDefault="006F598A" w:rsidP="006F598A"/>
    <w:p w:rsidR="006F598A" w:rsidRDefault="006F598A"/>
    <w:p w:rsidR="00B11D1C" w:rsidRDefault="00B11D1C"/>
    <w:p w:rsidR="00B11D1C" w:rsidRDefault="00B11D1C"/>
    <w:p w:rsidR="00B11D1C" w:rsidRDefault="00B11D1C"/>
    <w:sectPr w:rsidR="00B11D1C" w:rsidSect="00D954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DB" w:rsidRDefault="004204DB" w:rsidP="00A44844">
      <w:pPr>
        <w:spacing w:after="0" w:line="240" w:lineRule="auto"/>
      </w:pPr>
      <w:r>
        <w:separator/>
      </w:r>
    </w:p>
  </w:endnote>
  <w:endnote w:type="continuationSeparator" w:id="0">
    <w:p w:rsidR="004204DB" w:rsidRDefault="004204DB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DB" w:rsidRDefault="004204DB" w:rsidP="00A44844">
      <w:pPr>
        <w:spacing w:after="0" w:line="240" w:lineRule="auto"/>
      </w:pPr>
      <w:r>
        <w:separator/>
      </w:r>
    </w:p>
  </w:footnote>
  <w:footnote w:type="continuationSeparator" w:id="0">
    <w:p w:rsidR="004204DB" w:rsidRDefault="004204DB" w:rsidP="00A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44" w:rsidRDefault="00A4484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-311785</wp:posOffset>
          </wp:positionV>
          <wp:extent cx="7339330" cy="1825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182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D82"/>
    <w:multiLevelType w:val="hybridMultilevel"/>
    <w:tmpl w:val="EBF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864D7"/>
    <w:multiLevelType w:val="hybridMultilevel"/>
    <w:tmpl w:val="81BE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D1C"/>
    <w:rsid w:val="00186A0A"/>
    <w:rsid w:val="002201F9"/>
    <w:rsid w:val="002E65A1"/>
    <w:rsid w:val="003B313F"/>
    <w:rsid w:val="004204DB"/>
    <w:rsid w:val="004972C8"/>
    <w:rsid w:val="006F598A"/>
    <w:rsid w:val="008E60EE"/>
    <w:rsid w:val="009849DD"/>
    <w:rsid w:val="00A44844"/>
    <w:rsid w:val="00AB1D44"/>
    <w:rsid w:val="00B11D1C"/>
    <w:rsid w:val="00B92765"/>
    <w:rsid w:val="00C51F1B"/>
    <w:rsid w:val="00D95400"/>
    <w:rsid w:val="00DB7C47"/>
    <w:rsid w:val="00E97A76"/>
    <w:rsid w:val="00F3345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44"/>
  </w:style>
  <w:style w:type="paragraph" w:styleId="Footer">
    <w:name w:val="footer"/>
    <w:basedOn w:val="Normal"/>
    <w:link w:val="FooterChar"/>
    <w:uiPriority w:val="99"/>
    <w:unhideWhenUsed/>
    <w:rsid w:val="00A4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Lorraine</dc:creator>
  <cp:lastModifiedBy>Sellman, Suzanne</cp:lastModifiedBy>
  <cp:revision>3</cp:revision>
  <cp:lastPrinted>2012-09-06T17:10:00Z</cp:lastPrinted>
  <dcterms:created xsi:type="dcterms:W3CDTF">2012-09-18T13:32:00Z</dcterms:created>
  <dcterms:modified xsi:type="dcterms:W3CDTF">2013-06-10T18:04:00Z</dcterms:modified>
</cp:coreProperties>
</file>