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CC9" w:rsidRDefault="00686CC9">
      <w:pPr>
        <w:rPr>
          <w:rFonts w:ascii="Arial Narrow" w:hAnsi="Arial Narrow"/>
          <w:b/>
        </w:rPr>
      </w:pPr>
    </w:p>
    <w:p w:rsidR="00686CC9" w:rsidRDefault="00686CC9">
      <w:pPr>
        <w:rPr>
          <w:rFonts w:ascii="Arial Narrow" w:hAnsi="Arial Narrow"/>
          <w:b/>
        </w:rPr>
      </w:pPr>
    </w:p>
    <w:p w:rsidR="00686CC9" w:rsidRDefault="00686CC9">
      <w:pPr>
        <w:rPr>
          <w:rFonts w:ascii="Arial Narrow" w:hAnsi="Arial Narrow"/>
          <w:b/>
        </w:rPr>
      </w:pPr>
    </w:p>
    <w:p w:rsidR="00686CC9" w:rsidRDefault="00686CC9" w:rsidP="00BC670A">
      <w:pPr>
        <w:autoSpaceDE w:val="0"/>
        <w:autoSpaceDN w:val="0"/>
        <w:adjustRightInd w:val="0"/>
        <w:spacing w:after="0" w:line="240" w:lineRule="auto"/>
        <w:rPr>
          <w:rFonts w:ascii="Arial Narrow" w:hAnsi="Arial Narrow"/>
          <w:b/>
        </w:rPr>
      </w:pPr>
    </w:p>
    <w:p w:rsidR="004D23EC" w:rsidRPr="004D23EC" w:rsidRDefault="00AF2A46" w:rsidP="00BC670A">
      <w:pPr>
        <w:autoSpaceDE w:val="0"/>
        <w:autoSpaceDN w:val="0"/>
        <w:adjustRightInd w:val="0"/>
        <w:spacing w:after="0" w:line="240" w:lineRule="auto"/>
        <w:rPr>
          <w:rFonts w:ascii="Arial Narrow" w:hAnsi="Arial Narrow"/>
          <w:b/>
        </w:rPr>
      </w:pPr>
      <w:bookmarkStart w:id="0" w:name="_GoBack"/>
      <w:bookmarkEnd w:id="0"/>
      <w:r w:rsidRPr="004D23EC">
        <w:rPr>
          <w:rFonts w:ascii="Arial Narrow" w:hAnsi="Arial Narrow"/>
          <w:b/>
        </w:rPr>
        <w:t xml:space="preserve">Purpose: </w:t>
      </w:r>
    </w:p>
    <w:p w:rsidR="00AF2A46" w:rsidRPr="004D23EC" w:rsidRDefault="009C390E" w:rsidP="00BC670A">
      <w:pPr>
        <w:autoSpaceDE w:val="0"/>
        <w:autoSpaceDN w:val="0"/>
        <w:adjustRightInd w:val="0"/>
        <w:spacing w:after="0" w:line="240" w:lineRule="auto"/>
        <w:rPr>
          <w:rFonts w:ascii="Arial Narrow" w:hAnsi="Arial Narrow"/>
        </w:rPr>
      </w:pPr>
      <w:r w:rsidRPr="004D23EC">
        <w:rPr>
          <w:rFonts w:ascii="Arial Narrow" w:hAnsi="Arial Narrow"/>
        </w:rPr>
        <w:t xml:space="preserve">The Institute of Medicine (IOM) made a recommendation in 2006 </w:t>
      </w:r>
      <w:r w:rsidR="00BC670A" w:rsidRPr="004D23EC">
        <w:rPr>
          <w:rFonts w:ascii="Arial Narrow" w:hAnsi="Arial Narrow"/>
        </w:rPr>
        <w:t>for regionalized systems of care and further recommended that hospitals and EMS systems appoint qualified coordinators for pediatric emergency care. EDs that appoint these positions tend to be more prepared as measured</w:t>
      </w:r>
      <w:r w:rsidR="004D23EC">
        <w:rPr>
          <w:rFonts w:ascii="Arial Narrow" w:hAnsi="Arial Narrow"/>
        </w:rPr>
        <w:t xml:space="preserve"> </w:t>
      </w:r>
      <w:r w:rsidR="00BC670A" w:rsidRPr="004D23EC">
        <w:rPr>
          <w:rFonts w:ascii="Arial Narrow" w:hAnsi="Arial Narrow"/>
        </w:rPr>
        <w:t>by compliance with guidelines on the care of children in the ED published by the American College of Emergency Physicians and American Academy of Pediatrics</w:t>
      </w:r>
      <w:r w:rsidR="007A016F" w:rsidRPr="004D23EC">
        <w:rPr>
          <w:rFonts w:ascii="Arial Narrow" w:hAnsi="Arial Narrow"/>
        </w:rPr>
        <w:t xml:space="preserve"> and the Emergency Nurses Assoc</w:t>
      </w:r>
      <w:r w:rsidR="004D23EC">
        <w:rPr>
          <w:rFonts w:ascii="Arial Narrow" w:hAnsi="Arial Narrow"/>
        </w:rPr>
        <w:t>i</w:t>
      </w:r>
      <w:r w:rsidR="007A016F" w:rsidRPr="004D23EC">
        <w:rPr>
          <w:rFonts w:ascii="Arial Narrow" w:hAnsi="Arial Narrow"/>
        </w:rPr>
        <w:t>ation</w:t>
      </w:r>
      <w:r w:rsidR="00BC670A" w:rsidRPr="004D23EC">
        <w:rPr>
          <w:rFonts w:ascii="Arial Narrow" w:hAnsi="Arial Narrow"/>
        </w:rPr>
        <w:t>.</w:t>
      </w:r>
      <w:r w:rsidR="004D23EC">
        <w:rPr>
          <w:rFonts w:ascii="Arial Narrow" w:hAnsi="Arial Narrow"/>
        </w:rPr>
        <w:t xml:space="preserve">  </w:t>
      </w:r>
    </w:p>
    <w:p w:rsidR="00AF2A46" w:rsidRPr="004D23EC" w:rsidRDefault="00AF2A46">
      <w:pPr>
        <w:rPr>
          <w:rFonts w:ascii="Arial Narrow" w:hAnsi="Arial Narrow"/>
        </w:rPr>
      </w:pPr>
    </w:p>
    <w:p w:rsidR="00F33C73" w:rsidRPr="004D23EC" w:rsidRDefault="00794F40" w:rsidP="00F1440B">
      <w:pPr>
        <w:autoSpaceDE w:val="0"/>
        <w:autoSpaceDN w:val="0"/>
        <w:adjustRightInd w:val="0"/>
        <w:spacing w:after="0" w:line="240" w:lineRule="auto"/>
        <w:rPr>
          <w:rFonts w:ascii="Arial Narrow" w:hAnsi="Arial Narrow"/>
          <w:b/>
        </w:rPr>
      </w:pPr>
      <w:r w:rsidRPr="004D23EC">
        <w:rPr>
          <w:rFonts w:ascii="Arial Narrow" w:hAnsi="Arial Narrow"/>
          <w:b/>
        </w:rPr>
        <w:t>Qualifications:</w:t>
      </w:r>
    </w:p>
    <w:p w:rsidR="00F33C73" w:rsidRPr="004D23EC" w:rsidRDefault="00F1440B" w:rsidP="00F1440B">
      <w:pPr>
        <w:autoSpaceDE w:val="0"/>
        <w:autoSpaceDN w:val="0"/>
        <w:adjustRightInd w:val="0"/>
        <w:spacing w:after="0" w:line="240" w:lineRule="auto"/>
        <w:rPr>
          <w:rFonts w:ascii="Arial Narrow" w:hAnsi="Arial Narrow"/>
        </w:rPr>
      </w:pPr>
      <w:r w:rsidRPr="004D23EC">
        <w:rPr>
          <w:rFonts w:ascii="Arial Narrow" w:hAnsi="Arial Narrow"/>
          <w:u w:val="single"/>
        </w:rPr>
        <w:t xml:space="preserve">The </w:t>
      </w:r>
      <w:r w:rsidR="00794F40" w:rsidRPr="004D23EC">
        <w:rPr>
          <w:rFonts w:ascii="Arial Narrow" w:hAnsi="Arial Narrow"/>
          <w:u w:val="single"/>
        </w:rPr>
        <w:t xml:space="preserve">pediatric emergency care </w:t>
      </w:r>
      <w:r w:rsidRPr="004D23EC">
        <w:rPr>
          <w:rFonts w:ascii="Arial Narrow" w:hAnsi="Arial Narrow"/>
          <w:u w:val="single"/>
        </w:rPr>
        <w:t>physician coordinator has</w:t>
      </w:r>
      <w:r w:rsidR="00F33C73" w:rsidRPr="004D23EC">
        <w:rPr>
          <w:rFonts w:ascii="Arial Narrow" w:hAnsi="Arial Narrow"/>
          <w:u w:val="single"/>
        </w:rPr>
        <w:t xml:space="preserve"> </w:t>
      </w:r>
      <w:r w:rsidRPr="004D23EC">
        <w:rPr>
          <w:rFonts w:ascii="Arial Narrow" w:hAnsi="Arial Narrow"/>
          <w:u w:val="single"/>
        </w:rPr>
        <w:t>the following qualifications</w:t>
      </w:r>
      <w:r w:rsidRPr="004D23EC">
        <w:rPr>
          <w:rFonts w:ascii="Arial Narrow" w:hAnsi="Arial Narrow"/>
        </w:rPr>
        <w:t>:</w:t>
      </w:r>
    </w:p>
    <w:p w:rsidR="00F1440B" w:rsidRPr="004D23EC" w:rsidRDefault="00F33C73" w:rsidP="00F1440B">
      <w:pPr>
        <w:numPr>
          <w:ilvl w:val="0"/>
          <w:numId w:val="1"/>
        </w:numPr>
        <w:autoSpaceDE w:val="0"/>
        <w:autoSpaceDN w:val="0"/>
        <w:adjustRightInd w:val="0"/>
        <w:spacing w:after="0" w:line="240" w:lineRule="auto"/>
        <w:rPr>
          <w:rFonts w:ascii="Arial Narrow" w:hAnsi="Arial Narrow"/>
        </w:rPr>
      </w:pPr>
      <w:r w:rsidRPr="004D23EC">
        <w:rPr>
          <w:rFonts w:ascii="Arial Narrow" w:hAnsi="Arial Narrow"/>
        </w:rPr>
        <w:t xml:space="preserve"> </w:t>
      </w:r>
      <w:r w:rsidR="00F1440B" w:rsidRPr="004D23EC">
        <w:rPr>
          <w:rFonts w:ascii="Arial Narrow" w:hAnsi="Arial Narrow"/>
        </w:rPr>
        <w:t>Meets the qualifications for</w:t>
      </w:r>
      <w:r w:rsidRPr="004D23EC">
        <w:rPr>
          <w:rFonts w:ascii="Arial Narrow" w:hAnsi="Arial Narrow"/>
        </w:rPr>
        <w:t xml:space="preserve"> </w:t>
      </w:r>
      <w:r w:rsidR="00F1440B" w:rsidRPr="004D23EC">
        <w:rPr>
          <w:rFonts w:ascii="Arial Narrow" w:hAnsi="Arial Narrow"/>
        </w:rPr>
        <w:t>credentialing by the hospital</w:t>
      </w:r>
      <w:r w:rsidRPr="004D23EC">
        <w:rPr>
          <w:rFonts w:ascii="Arial Narrow" w:hAnsi="Arial Narrow"/>
        </w:rPr>
        <w:t xml:space="preserve"> </w:t>
      </w:r>
      <w:r w:rsidR="00F1440B" w:rsidRPr="004D23EC">
        <w:rPr>
          <w:rFonts w:ascii="Arial Narrow" w:hAnsi="Arial Narrow"/>
        </w:rPr>
        <w:t>as a specialist in emergency</w:t>
      </w:r>
      <w:r w:rsidRPr="004D23EC">
        <w:rPr>
          <w:rFonts w:ascii="Arial Narrow" w:hAnsi="Arial Narrow"/>
        </w:rPr>
        <w:t xml:space="preserve"> </w:t>
      </w:r>
      <w:r w:rsidR="00F1440B" w:rsidRPr="004D23EC">
        <w:rPr>
          <w:rFonts w:ascii="Arial Narrow" w:hAnsi="Arial Narrow"/>
        </w:rPr>
        <w:t>medicine or pediatric emergency</w:t>
      </w:r>
      <w:r w:rsidRPr="004D23EC">
        <w:rPr>
          <w:rFonts w:ascii="Arial Narrow" w:hAnsi="Arial Narrow"/>
        </w:rPr>
        <w:t xml:space="preserve"> </w:t>
      </w:r>
      <w:r w:rsidR="00F1440B" w:rsidRPr="004D23EC">
        <w:rPr>
          <w:rFonts w:ascii="Arial Narrow" w:hAnsi="Arial Narrow"/>
        </w:rPr>
        <w:t>medicine. It is recognized</w:t>
      </w:r>
      <w:r w:rsidRPr="004D23EC">
        <w:rPr>
          <w:rFonts w:ascii="Arial Narrow" w:hAnsi="Arial Narrow"/>
        </w:rPr>
        <w:t xml:space="preserve"> </w:t>
      </w:r>
      <w:r w:rsidR="00F1440B" w:rsidRPr="004D23EC">
        <w:rPr>
          <w:rFonts w:ascii="Arial Narrow" w:hAnsi="Arial Narrow"/>
        </w:rPr>
        <w:t>that physicians in these</w:t>
      </w:r>
      <w:r w:rsidRPr="004D23EC">
        <w:rPr>
          <w:rFonts w:ascii="Arial Narrow" w:hAnsi="Arial Narrow"/>
        </w:rPr>
        <w:t xml:space="preserve"> </w:t>
      </w:r>
      <w:r w:rsidR="00F1440B" w:rsidRPr="004D23EC">
        <w:rPr>
          <w:rFonts w:ascii="Arial Narrow" w:hAnsi="Arial Narrow"/>
        </w:rPr>
        <w:t>specialties may not always be</w:t>
      </w:r>
      <w:r w:rsidRPr="004D23EC">
        <w:rPr>
          <w:rFonts w:ascii="Arial Narrow" w:hAnsi="Arial Narrow"/>
        </w:rPr>
        <w:t xml:space="preserve"> </w:t>
      </w:r>
      <w:r w:rsidR="00F1440B" w:rsidRPr="004D23EC">
        <w:rPr>
          <w:rFonts w:ascii="Arial Narrow" w:hAnsi="Arial Narrow"/>
        </w:rPr>
        <w:t>available in some communities;</w:t>
      </w:r>
      <w:r w:rsidRPr="004D23EC">
        <w:rPr>
          <w:rFonts w:ascii="Arial Narrow" w:hAnsi="Arial Narrow"/>
        </w:rPr>
        <w:t xml:space="preserve"> </w:t>
      </w:r>
      <w:r w:rsidR="00F1440B" w:rsidRPr="004D23EC">
        <w:rPr>
          <w:rFonts w:ascii="Arial Narrow" w:hAnsi="Arial Narrow"/>
        </w:rPr>
        <w:t>in these areas, the physician</w:t>
      </w:r>
      <w:r w:rsidRPr="004D23EC">
        <w:rPr>
          <w:rFonts w:ascii="Arial Narrow" w:hAnsi="Arial Narrow"/>
        </w:rPr>
        <w:t xml:space="preserve"> </w:t>
      </w:r>
      <w:r w:rsidR="00F1440B" w:rsidRPr="004D23EC">
        <w:rPr>
          <w:rFonts w:ascii="Arial Narrow" w:hAnsi="Arial Narrow"/>
        </w:rPr>
        <w:t>coordinator must meet</w:t>
      </w:r>
      <w:r w:rsidRPr="004D23EC">
        <w:rPr>
          <w:rFonts w:ascii="Arial Narrow" w:hAnsi="Arial Narrow"/>
        </w:rPr>
        <w:t xml:space="preserve"> </w:t>
      </w:r>
      <w:r w:rsidR="00F1440B" w:rsidRPr="004D23EC">
        <w:rPr>
          <w:rFonts w:ascii="Arial Narrow" w:hAnsi="Arial Narrow"/>
        </w:rPr>
        <w:t>the qualifications for credentialing</w:t>
      </w:r>
      <w:r w:rsidRPr="004D23EC">
        <w:rPr>
          <w:rFonts w:ascii="Arial Narrow" w:hAnsi="Arial Narrow"/>
        </w:rPr>
        <w:t xml:space="preserve"> </w:t>
      </w:r>
      <w:r w:rsidR="00F1440B" w:rsidRPr="004D23EC">
        <w:rPr>
          <w:rFonts w:ascii="Arial Narrow" w:hAnsi="Arial Narrow"/>
        </w:rPr>
        <w:t>by the hospital as a</w:t>
      </w:r>
      <w:r w:rsidRPr="004D23EC">
        <w:rPr>
          <w:rFonts w:ascii="Arial Narrow" w:hAnsi="Arial Narrow"/>
        </w:rPr>
        <w:t xml:space="preserve"> </w:t>
      </w:r>
      <w:r w:rsidR="00F1440B" w:rsidRPr="004D23EC">
        <w:rPr>
          <w:rFonts w:ascii="Arial Narrow" w:hAnsi="Arial Narrow"/>
        </w:rPr>
        <w:t>specialist in pediatrics or</w:t>
      </w:r>
      <w:r w:rsidRPr="004D23EC">
        <w:rPr>
          <w:rFonts w:ascii="Arial Narrow" w:hAnsi="Arial Narrow"/>
        </w:rPr>
        <w:t xml:space="preserve"> </w:t>
      </w:r>
      <w:r w:rsidR="00F1440B" w:rsidRPr="004D23EC">
        <w:rPr>
          <w:rFonts w:ascii="Arial Narrow" w:hAnsi="Arial Narrow"/>
        </w:rPr>
        <w:t>family medicine and demonstrate,</w:t>
      </w:r>
      <w:r w:rsidRPr="004D23EC">
        <w:rPr>
          <w:rFonts w:ascii="Arial Narrow" w:hAnsi="Arial Narrow"/>
        </w:rPr>
        <w:t xml:space="preserve"> </w:t>
      </w:r>
      <w:r w:rsidR="00F1440B" w:rsidRPr="004D23EC">
        <w:rPr>
          <w:rFonts w:ascii="Arial Narrow" w:hAnsi="Arial Narrow"/>
        </w:rPr>
        <w:t>through experience or</w:t>
      </w:r>
      <w:r w:rsidRPr="004D23EC">
        <w:rPr>
          <w:rFonts w:ascii="Arial Narrow" w:hAnsi="Arial Narrow"/>
        </w:rPr>
        <w:t xml:space="preserve"> </w:t>
      </w:r>
      <w:r w:rsidR="00F1440B" w:rsidRPr="004D23EC">
        <w:rPr>
          <w:rFonts w:ascii="Arial Narrow" w:hAnsi="Arial Narrow"/>
        </w:rPr>
        <w:t>continuing education, competence</w:t>
      </w:r>
      <w:r w:rsidRPr="004D23EC">
        <w:rPr>
          <w:rFonts w:ascii="Arial Narrow" w:hAnsi="Arial Narrow"/>
        </w:rPr>
        <w:t xml:space="preserve"> </w:t>
      </w:r>
      <w:r w:rsidR="00F1440B" w:rsidRPr="004D23EC">
        <w:rPr>
          <w:rFonts w:ascii="Arial Narrow" w:hAnsi="Arial Narrow"/>
        </w:rPr>
        <w:t>in the care of children</w:t>
      </w:r>
      <w:r w:rsidRPr="004D23EC">
        <w:rPr>
          <w:rFonts w:ascii="Arial Narrow" w:hAnsi="Arial Narrow"/>
        </w:rPr>
        <w:t xml:space="preserve"> </w:t>
      </w:r>
      <w:r w:rsidR="00F1440B" w:rsidRPr="004D23EC">
        <w:rPr>
          <w:rFonts w:ascii="Arial Narrow" w:hAnsi="Arial Narrow"/>
        </w:rPr>
        <w:t>in emergency settings, including</w:t>
      </w:r>
      <w:r w:rsidRPr="004D23EC">
        <w:rPr>
          <w:rFonts w:ascii="Arial Narrow" w:hAnsi="Arial Narrow"/>
        </w:rPr>
        <w:t xml:space="preserve"> </w:t>
      </w:r>
      <w:r w:rsidR="00F1440B" w:rsidRPr="004D23EC">
        <w:rPr>
          <w:rFonts w:ascii="Arial Narrow" w:hAnsi="Arial Narrow"/>
        </w:rPr>
        <w:t>resuscitation.</w:t>
      </w:r>
    </w:p>
    <w:p w:rsidR="00F1440B" w:rsidRPr="004D23EC" w:rsidRDefault="00F1440B" w:rsidP="00F1440B">
      <w:pPr>
        <w:numPr>
          <w:ilvl w:val="0"/>
          <w:numId w:val="1"/>
        </w:numPr>
        <w:autoSpaceDE w:val="0"/>
        <w:autoSpaceDN w:val="0"/>
        <w:adjustRightInd w:val="0"/>
        <w:spacing w:after="0" w:line="240" w:lineRule="auto"/>
        <w:rPr>
          <w:rFonts w:ascii="Arial Narrow" w:hAnsi="Arial Narrow"/>
        </w:rPr>
      </w:pPr>
      <w:r w:rsidRPr="004D23EC">
        <w:rPr>
          <w:rFonts w:ascii="Arial Narrow" w:hAnsi="Arial Narrow"/>
        </w:rPr>
        <w:t>Has special interest, knowledge,</w:t>
      </w:r>
      <w:r w:rsidR="00F33C73" w:rsidRPr="004D23EC">
        <w:rPr>
          <w:rFonts w:ascii="Arial Narrow" w:hAnsi="Arial Narrow"/>
        </w:rPr>
        <w:t xml:space="preserve"> </w:t>
      </w:r>
      <w:r w:rsidRPr="004D23EC">
        <w:rPr>
          <w:rFonts w:ascii="Arial Narrow" w:hAnsi="Arial Narrow"/>
        </w:rPr>
        <w:t>and skill in emergency</w:t>
      </w:r>
      <w:r w:rsidR="00F33C73" w:rsidRPr="004D23EC">
        <w:rPr>
          <w:rFonts w:ascii="Arial Narrow" w:hAnsi="Arial Narrow"/>
        </w:rPr>
        <w:t xml:space="preserve"> </w:t>
      </w:r>
      <w:r w:rsidRPr="004D23EC">
        <w:rPr>
          <w:rFonts w:ascii="Arial Narrow" w:hAnsi="Arial Narrow"/>
        </w:rPr>
        <w:t>medical care of children as</w:t>
      </w:r>
      <w:r w:rsidR="00F33C73" w:rsidRPr="004D23EC">
        <w:rPr>
          <w:rFonts w:ascii="Arial Narrow" w:hAnsi="Arial Narrow"/>
        </w:rPr>
        <w:t xml:space="preserve"> </w:t>
      </w:r>
      <w:r w:rsidRPr="004D23EC">
        <w:rPr>
          <w:rFonts w:ascii="Arial Narrow" w:hAnsi="Arial Narrow"/>
        </w:rPr>
        <w:t>demonstrated by training,</w:t>
      </w:r>
      <w:r w:rsidR="00F33C73" w:rsidRPr="004D23EC">
        <w:rPr>
          <w:rFonts w:ascii="Arial Narrow" w:hAnsi="Arial Narrow"/>
        </w:rPr>
        <w:t xml:space="preserve"> </w:t>
      </w:r>
      <w:r w:rsidRPr="004D23EC">
        <w:rPr>
          <w:rFonts w:ascii="Arial Narrow" w:hAnsi="Arial Narrow"/>
        </w:rPr>
        <w:t>clinical experience, or focused</w:t>
      </w:r>
      <w:r w:rsidR="00F33C73" w:rsidRPr="004D23EC">
        <w:rPr>
          <w:rFonts w:ascii="Arial Narrow" w:hAnsi="Arial Narrow"/>
        </w:rPr>
        <w:t xml:space="preserve"> </w:t>
      </w:r>
      <w:r w:rsidRPr="004D23EC">
        <w:rPr>
          <w:rFonts w:ascii="Arial Narrow" w:hAnsi="Arial Narrow"/>
        </w:rPr>
        <w:t>continuing medical</w:t>
      </w:r>
      <w:r w:rsidR="00F33C73" w:rsidRPr="004D23EC">
        <w:rPr>
          <w:rFonts w:ascii="Arial Narrow" w:hAnsi="Arial Narrow"/>
        </w:rPr>
        <w:t xml:space="preserve"> </w:t>
      </w:r>
      <w:r w:rsidRPr="004D23EC">
        <w:rPr>
          <w:rFonts w:ascii="Arial Narrow" w:hAnsi="Arial Narrow"/>
        </w:rPr>
        <w:t>education.</w:t>
      </w:r>
    </w:p>
    <w:p w:rsidR="00F1440B" w:rsidRPr="004D23EC" w:rsidRDefault="00F1440B" w:rsidP="00F1440B">
      <w:pPr>
        <w:numPr>
          <w:ilvl w:val="0"/>
          <w:numId w:val="1"/>
        </w:numPr>
        <w:autoSpaceDE w:val="0"/>
        <w:autoSpaceDN w:val="0"/>
        <w:adjustRightInd w:val="0"/>
        <w:spacing w:after="0" w:line="240" w:lineRule="auto"/>
        <w:rPr>
          <w:rFonts w:ascii="Arial Narrow" w:hAnsi="Arial Narrow"/>
        </w:rPr>
      </w:pPr>
      <w:r w:rsidRPr="004D23EC">
        <w:rPr>
          <w:rFonts w:ascii="Arial Narrow" w:hAnsi="Arial Narrow"/>
        </w:rPr>
        <w:t>Maintains competency in pediatric</w:t>
      </w:r>
      <w:r w:rsidR="00F33C73" w:rsidRPr="004D23EC">
        <w:rPr>
          <w:rFonts w:ascii="Arial Narrow" w:hAnsi="Arial Narrow"/>
        </w:rPr>
        <w:t xml:space="preserve"> emergency care.</w:t>
      </w:r>
    </w:p>
    <w:p w:rsidR="00F1440B" w:rsidRPr="004D23EC" w:rsidRDefault="00F1440B" w:rsidP="00F1440B">
      <w:pPr>
        <w:numPr>
          <w:ilvl w:val="0"/>
          <w:numId w:val="1"/>
        </w:numPr>
        <w:autoSpaceDE w:val="0"/>
        <w:autoSpaceDN w:val="0"/>
        <w:adjustRightInd w:val="0"/>
        <w:spacing w:after="0" w:line="240" w:lineRule="auto"/>
        <w:rPr>
          <w:rFonts w:ascii="Arial Narrow" w:hAnsi="Arial Narrow"/>
        </w:rPr>
      </w:pPr>
      <w:r w:rsidRPr="004D23EC">
        <w:rPr>
          <w:rFonts w:ascii="Arial Narrow" w:hAnsi="Arial Narrow"/>
        </w:rPr>
        <w:t>May be a staff physician who</w:t>
      </w:r>
      <w:r w:rsidR="00F33C73" w:rsidRPr="004D23EC">
        <w:rPr>
          <w:rFonts w:ascii="Arial Narrow" w:hAnsi="Arial Narrow"/>
        </w:rPr>
        <w:t xml:space="preserve"> </w:t>
      </w:r>
      <w:r w:rsidRPr="004D23EC">
        <w:rPr>
          <w:rFonts w:ascii="Arial Narrow" w:hAnsi="Arial Narrow"/>
        </w:rPr>
        <w:t>is currently assigned other</w:t>
      </w:r>
      <w:r w:rsidR="00F33C73" w:rsidRPr="004D23EC">
        <w:rPr>
          <w:rFonts w:ascii="Arial Narrow" w:hAnsi="Arial Narrow"/>
        </w:rPr>
        <w:t xml:space="preserve"> </w:t>
      </w:r>
      <w:r w:rsidRPr="004D23EC">
        <w:rPr>
          <w:rFonts w:ascii="Arial Narrow" w:hAnsi="Arial Narrow"/>
        </w:rPr>
        <w:t>roles in the ED or may be</w:t>
      </w:r>
      <w:r w:rsidR="00F33C73" w:rsidRPr="004D23EC">
        <w:rPr>
          <w:rFonts w:ascii="Arial Narrow" w:hAnsi="Arial Narrow"/>
        </w:rPr>
        <w:t xml:space="preserve"> </w:t>
      </w:r>
      <w:r w:rsidRPr="004D23EC">
        <w:rPr>
          <w:rFonts w:ascii="Arial Narrow" w:hAnsi="Arial Narrow"/>
        </w:rPr>
        <w:t>shared through formal consultation</w:t>
      </w:r>
      <w:r w:rsidR="00F33C73" w:rsidRPr="004D23EC">
        <w:rPr>
          <w:rFonts w:ascii="Arial Narrow" w:hAnsi="Arial Narrow"/>
        </w:rPr>
        <w:t xml:space="preserve"> </w:t>
      </w:r>
      <w:r w:rsidRPr="004D23EC">
        <w:rPr>
          <w:rFonts w:ascii="Arial Narrow" w:hAnsi="Arial Narrow"/>
        </w:rPr>
        <w:t>agreements with</w:t>
      </w:r>
      <w:r w:rsidR="00F33C73" w:rsidRPr="004D23EC">
        <w:rPr>
          <w:rFonts w:ascii="Arial Narrow" w:hAnsi="Arial Narrow"/>
        </w:rPr>
        <w:t xml:space="preserve"> </w:t>
      </w:r>
      <w:r w:rsidRPr="004D23EC">
        <w:rPr>
          <w:rFonts w:ascii="Arial Narrow" w:hAnsi="Arial Narrow"/>
        </w:rPr>
        <w:t>professional resources from</w:t>
      </w:r>
      <w:r w:rsidR="00FD39A5" w:rsidRPr="004D23EC">
        <w:rPr>
          <w:rFonts w:ascii="Arial Narrow" w:hAnsi="Arial Narrow"/>
        </w:rPr>
        <w:t xml:space="preserve"> </w:t>
      </w:r>
      <w:r w:rsidRPr="004D23EC">
        <w:rPr>
          <w:rFonts w:ascii="Arial Narrow" w:hAnsi="Arial Narrow"/>
        </w:rPr>
        <w:t>a hospital that is capable of</w:t>
      </w:r>
      <w:r w:rsidR="00FD39A5" w:rsidRPr="004D23EC">
        <w:rPr>
          <w:rFonts w:ascii="Arial Narrow" w:hAnsi="Arial Narrow"/>
        </w:rPr>
        <w:t xml:space="preserve"> </w:t>
      </w:r>
      <w:r w:rsidRPr="004D23EC">
        <w:rPr>
          <w:rFonts w:ascii="Arial Narrow" w:hAnsi="Arial Narrow"/>
        </w:rPr>
        <w:t>providing definitive pediatric</w:t>
      </w:r>
      <w:r w:rsidR="00FD39A5" w:rsidRPr="004D23EC">
        <w:rPr>
          <w:rFonts w:ascii="Arial Narrow" w:hAnsi="Arial Narrow"/>
        </w:rPr>
        <w:t xml:space="preserve"> </w:t>
      </w:r>
      <w:r w:rsidRPr="004D23EC">
        <w:rPr>
          <w:rFonts w:ascii="Arial Narrow" w:hAnsi="Arial Narrow"/>
        </w:rPr>
        <w:t>care.</w:t>
      </w:r>
    </w:p>
    <w:p w:rsidR="00794F40" w:rsidRPr="004D23EC" w:rsidRDefault="00794F40" w:rsidP="00794F40">
      <w:pPr>
        <w:autoSpaceDE w:val="0"/>
        <w:autoSpaceDN w:val="0"/>
        <w:adjustRightInd w:val="0"/>
        <w:spacing w:after="0" w:line="240" w:lineRule="auto"/>
        <w:rPr>
          <w:rFonts w:ascii="Arial Narrow" w:hAnsi="Arial Narrow"/>
        </w:rPr>
      </w:pPr>
    </w:p>
    <w:p w:rsidR="00794F40" w:rsidRPr="004D23EC" w:rsidRDefault="00794F40" w:rsidP="00794F40">
      <w:pPr>
        <w:autoSpaceDE w:val="0"/>
        <w:autoSpaceDN w:val="0"/>
        <w:adjustRightInd w:val="0"/>
        <w:spacing w:after="0" w:line="240" w:lineRule="auto"/>
        <w:rPr>
          <w:rFonts w:ascii="Arial Narrow" w:hAnsi="Arial Narrow"/>
        </w:rPr>
      </w:pPr>
    </w:p>
    <w:p w:rsidR="00794F40" w:rsidRPr="004D23EC" w:rsidRDefault="00794F40" w:rsidP="00794F40">
      <w:pPr>
        <w:autoSpaceDE w:val="0"/>
        <w:autoSpaceDN w:val="0"/>
        <w:adjustRightInd w:val="0"/>
        <w:spacing w:after="0" w:line="240" w:lineRule="auto"/>
        <w:rPr>
          <w:rFonts w:ascii="Arial Narrow" w:hAnsi="Arial Narrow"/>
          <w:b/>
        </w:rPr>
      </w:pPr>
      <w:r w:rsidRPr="004D23EC">
        <w:rPr>
          <w:rFonts w:ascii="Arial Narrow" w:hAnsi="Arial Narrow"/>
          <w:b/>
        </w:rPr>
        <w:t>Responsibilities:</w:t>
      </w:r>
    </w:p>
    <w:p w:rsidR="004D23EC" w:rsidRPr="004D23EC" w:rsidRDefault="00F1440B" w:rsidP="00F1440B">
      <w:pPr>
        <w:autoSpaceDE w:val="0"/>
        <w:autoSpaceDN w:val="0"/>
        <w:adjustRightInd w:val="0"/>
        <w:spacing w:after="0" w:line="240" w:lineRule="auto"/>
        <w:rPr>
          <w:rFonts w:ascii="Arial Narrow" w:hAnsi="Arial Narrow"/>
        </w:rPr>
      </w:pPr>
      <w:r w:rsidRPr="004D23EC">
        <w:rPr>
          <w:rFonts w:ascii="Arial Narrow" w:hAnsi="Arial Narrow"/>
          <w:u w:val="single"/>
        </w:rPr>
        <w:t>The physician coordinator is responsible</w:t>
      </w:r>
      <w:r w:rsidR="00FD39A5" w:rsidRPr="004D23EC">
        <w:rPr>
          <w:rFonts w:ascii="Arial Narrow" w:hAnsi="Arial Narrow"/>
          <w:u w:val="single"/>
        </w:rPr>
        <w:t xml:space="preserve"> </w:t>
      </w:r>
      <w:r w:rsidRPr="004D23EC">
        <w:rPr>
          <w:rFonts w:ascii="Arial Narrow" w:hAnsi="Arial Narrow"/>
          <w:u w:val="single"/>
        </w:rPr>
        <w:t>for the following</w:t>
      </w:r>
      <w:r w:rsidRPr="004D23EC">
        <w:rPr>
          <w:rFonts w:ascii="Arial Narrow" w:hAnsi="Arial Narrow"/>
        </w:rPr>
        <w:t>:</w:t>
      </w:r>
    </w:p>
    <w:p w:rsidR="00F1440B" w:rsidRPr="004D23EC" w:rsidRDefault="00F1440B" w:rsidP="004D23EC">
      <w:pPr>
        <w:pStyle w:val="ListParagraph"/>
        <w:numPr>
          <w:ilvl w:val="0"/>
          <w:numId w:val="2"/>
        </w:numPr>
        <w:autoSpaceDE w:val="0"/>
        <w:autoSpaceDN w:val="0"/>
        <w:adjustRightInd w:val="0"/>
        <w:spacing w:after="0" w:line="240" w:lineRule="auto"/>
        <w:rPr>
          <w:rFonts w:ascii="Arial Narrow" w:hAnsi="Arial Narrow"/>
        </w:rPr>
      </w:pPr>
      <w:r w:rsidRPr="004D23EC">
        <w:rPr>
          <w:rFonts w:ascii="Arial Narrow" w:hAnsi="Arial Narrow"/>
        </w:rPr>
        <w:t>Promoting and verifying adequate</w:t>
      </w:r>
      <w:r w:rsidR="00FD39A5" w:rsidRPr="004D23EC">
        <w:rPr>
          <w:rFonts w:ascii="Arial Narrow" w:hAnsi="Arial Narrow"/>
        </w:rPr>
        <w:t xml:space="preserve"> </w:t>
      </w:r>
      <w:r w:rsidRPr="004D23EC">
        <w:rPr>
          <w:rFonts w:ascii="Arial Narrow" w:hAnsi="Arial Narrow"/>
        </w:rPr>
        <w:t>skill and knowledge of</w:t>
      </w:r>
      <w:r w:rsidR="00FD39A5" w:rsidRPr="004D23EC">
        <w:rPr>
          <w:rFonts w:ascii="Arial Narrow" w:hAnsi="Arial Narrow"/>
        </w:rPr>
        <w:t xml:space="preserve"> </w:t>
      </w:r>
      <w:r w:rsidRPr="004D23EC">
        <w:rPr>
          <w:rFonts w:ascii="Arial Narrow" w:hAnsi="Arial Narrow"/>
        </w:rPr>
        <w:t>ED staff physicians and other</w:t>
      </w:r>
    </w:p>
    <w:p w:rsidR="00F1440B" w:rsidRPr="004D23EC" w:rsidRDefault="00F1440B" w:rsidP="0023385F">
      <w:pPr>
        <w:pStyle w:val="ListParagraph"/>
        <w:autoSpaceDE w:val="0"/>
        <w:autoSpaceDN w:val="0"/>
        <w:adjustRightInd w:val="0"/>
        <w:spacing w:after="0" w:line="240" w:lineRule="auto"/>
        <w:rPr>
          <w:rFonts w:ascii="Arial Narrow" w:hAnsi="Arial Narrow"/>
        </w:rPr>
      </w:pPr>
      <w:r w:rsidRPr="004D23EC">
        <w:rPr>
          <w:rFonts w:ascii="Arial Narrow" w:hAnsi="Arial Narrow"/>
        </w:rPr>
        <w:t>ED health care providers (</w:t>
      </w:r>
      <w:r w:rsidR="004D23EC" w:rsidRPr="004D23EC">
        <w:rPr>
          <w:rFonts w:ascii="Arial Narrow" w:hAnsi="Arial Narrow"/>
        </w:rPr>
        <w:t>i.e.</w:t>
      </w:r>
      <w:r w:rsidRPr="004D23EC">
        <w:rPr>
          <w:rFonts w:ascii="Arial Narrow" w:hAnsi="Arial Narrow"/>
        </w:rPr>
        <w:t>,</w:t>
      </w:r>
      <w:r w:rsidR="00FD39A5" w:rsidRPr="004D23EC">
        <w:rPr>
          <w:rFonts w:ascii="Arial Narrow" w:hAnsi="Arial Narrow"/>
        </w:rPr>
        <w:t xml:space="preserve"> </w:t>
      </w:r>
      <w:r w:rsidRPr="004D23EC">
        <w:rPr>
          <w:rFonts w:ascii="Arial Narrow" w:hAnsi="Arial Narrow"/>
        </w:rPr>
        <w:t>physician assistants and advanced</w:t>
      </w:r>
      <w:r w:rsidR="00FD39A5" w:rsidRPr="004D23EC">
        <w:rPr>
          <w:rFonts w:ascii="Arial Narrow" w:hAnsi="Arial Narrow"/>
        </w:rPr>
        <w:t xml:space="preserve"> </w:t>
      </w:r>
      <w:r w:rsidRPr="004D23EC">
        <w:rPr>
          <w:rFonts w:ascii="Arial Narrow" w:hAnsi="Arial Narrow"/>
        </w:rPr>
        <w:t>practice nurses) in</w:t>
      </w:r>
      <w:r w:rsidR="00FD39A5" w:rsidRPr="004D23EC">
        <w:rPr>
          <w:rFonts w:ascii="Arial Narrow" w:hAnsi="Arial Narrow"/>
        </w:rPr>
        <w:t xml:space="preserve"> </w:t>
      </w:r>
      <w:r w:rsidRPr="004D23EC">
        <w:rPr>
          <w:rFonts w:ascii="Arial Narrow" w:hAnsi="Arial Narrow"/>
        </w:rPr>
        <w:t>the emergency care and resuscitation</w:t>
      </w:r>
      <w:r w:rsidR="00FD39A5" w:rsidRPr="004D23EC">
        <w:rPr>
          <w:rFonts w:ascii="Arial Narrow" w:hAnsi="Arial Narrow"/>
        </w:rPr>
        <w:t xml:space="preserve"> </w:t>
      </w:r>
      <w:r w:rsidRPr="004D23EC">
        <w:rPr>
          <w:rFonts w:ascii="Arial Narrow" w:hAnsi="Arial Narrow"/>
        </w:rPr>
        <w:t>of infants and</w:t>
      </w:r>
      <w:r w:rsidR="00FD39A5" w:rsidRPr="004D23EC">
        <w:rPr>
          <w:rFonts w:ascii="Arial Narrow" w:hAnsi="Arial Narrow"/>
        </w:rPr>
        <w:t xml:space="preserve"> </w:t>
      </w:r>
      <w:r w:rsidRPr="004D23EC">
        <w:rPr>
          <w:rFonts w:ascii="Arial Narrow" w:hAnsi="Arial Narrow"/>
        </w:rPr>
        <w:t>children.</w:t>
      </w:r>
    </w:p>
    <w:p w:rsidR="00F1440B" w:rsidRPr="004D23EC" w:rsidRDefault="00FD39A5" w:rsidP="004D23EC">
      <w:pPr>
        <w:pStyle w:val="ListParagraph"/>
        <w:numPr>
          <w:ilvl w:val="0"/>
          <w:numId w:val="2"/>
        </w:numPr>
        <w:autoSpaceDE w:val="0"/>
        <w:autoSpaceDN w:val="0"/>
        <w:adjustRightInd w:val="0"/>
        <w:spacing w:after="0" w:line="240" w:lineRule="auto"/>
        <w:rPr>
          <w:rFonts w:ascii="Arial Narrow" w:hAnsi="Arial Narrow"/>
        </w:rPr>
      </w:pPr>
      <w:r w:rsidRPr="004D23EC">
        <w:rPr>
          <w:rFonts w:ascii="Arial Narrow" w:hAnsi="Arial Narrow"/>
        </w:rPr>
        <w:t>Participating in</w:t>
      </w:r>
      <w:r w:rsidR="00F1440B" w:rsidRPr="004D23EC">
        <w:rPr>
          <w:rFonts w:ascii="Arial Narrow" w:hAnsi="Arial Narrow"/>
        </w:rPr>
        <w:t xml:space="preserve"> ED pediatric QI, PI,</w:t>
      </w:r>
      <w:r w:rsidRPr="004D23EC">
        <w:rPr>
          <w:rFonts w:ascii="Arial Narrow" w:hAnsi="Arial Narrow"/>
        </w:rPr>
        <w:t xml:space="preserve"> </w:t>
      </w:r>
      <w:r w:rsidR="00F1440B" w:rsidRPr="004D23EC">
        <w:rPr>
          <w:rFonts w:ascii="Arial Narrow" w:hAnsi="Arial Narrow"/>
        </w:rPr>
        <w:t>patient safety, injury and illness</w:t>
      </w:r>
      <w:r w:rsidRPr="004D23EC">
        <w:rPr>
          <w:rFonts w:ascii="Arial Narrow" w:hAnsi="Arial Narrow"/>
        </w:rPr>
        <w:t xml:space="preserve"> </w:t>
      </w:r>
      <w:r w:rsidR="00F1440B" w:rsidRPr="004D23EC">
        <w:rPr>
          <w:rFonts w:ascii="Arial Narrow" w:hAnsi="Arial Narrow"/>
        </w:rPr>
        <w:t>prevention, and clinical</w:t>
      </w:r>
      <w:r w:rsidRPr="004D23EC">
        <w:rPr>
          <w:rFonts w:ascii="Arial Narrow" w:hAnsi="Arial Narrow"/>
        </w:rPr>
        <w:t xml:space="preserve"> </w:t>
      </w:r>
      <w:r w:rsidR="00F1440B" w:rsidRPr="004D23EC">
        <w:rPr>
          <w:rFonts w:ascii="Arial Narrow" w:hAnsi="Arial Narrow"/>
        </w:rPr>
        <w:t>care activities.</w:t>
      </w:r>
    </w:p>
    <w:p w:rsidR="00F1440B" w:rsidRPr="004D23EC" w:rsidRDefault="00F1440B" w:rsidP="004D23EC">
      <w:pPr>
        <w:pStyle w:val="ListParagraph"/>
        <w:numPr>
          <w:ilvl w:val="0"/>
          <w:numId w:val="2"/>
        </w:numPr>
        <w:autoSpaceDE w:val="0"/>
        <w:autoSpaceDN w:val="0"/>
        <w:adjustRightInd w:val="0"/>
        <w:spacing w:after="0" w:line="240" w:lineRule="auto"/>
        <w:rPr>
          <w:rFonts w:ascii="Arial Narrow" w:hAnsi="Arial Narrow"/>
        </w:rPr>
      </w:pPr>
      <w:r w:rsidRPr="004D23EC">
        <w:rPr>
          <w:rFonts w:ascii="Arial Narrow" w:hAnsi="Arial Narrow"/>
        </w:rPr>
        <w:t>Assisting with development</w:t>
      </w:r>
      <w:r w:rsidR="00FD39A5" w:rsidRPr="004D23EC">
        <w:rPr>
          <w:rFonts w:ascii="Arial Narrow" w:hAnsi="Arial Narrow"/>
        </w:rPr>
        <w:t xml:space="preserve"> </w:t>
      </w:r>
      <w:r w:rsidRPr="004D23EC">
        <w:rPr>
          <w:rFonts w:ascii="Arial Narrow" w:hAnsi="Arial Narrow"/>
        </w:rPr>
        <w:t>and periodic review of ED policies</w:t>
      </w:r>
      <w:r w:rsidR="00FD39A5" w:rsidRPr="004D23EC">
        <w:rPr>
          <w:rFonts w:ascii="Arial Narrow" w:hAnsi="Arial Narrow"/>
        </w:rPr>
        <w:t xml:space="preserve"> </w:t>
      </w:r>
      <w:r w:rsidRPr="004D23EC">
        <w:rPr>
          <w:rFonts w:ascii="Arial Narrow" w:hAnsi="Arial Narrow"/>
        </w:rPr>
        <w:t>and procedures and</w:t>
      </w:r>
      <w:r w:rsidR="00FD39A5" w:rsidRPr="004D23EC">
        <w:rPr>
          <w:rFonts w:ascii="Arial Narrow" w:hAnsi="Arial Narrow"/>
        </w:rPr>
        <w:t xml:space="preserve"> </w:t>
      </w:r>
      <w:r w:rsidRPr="004D23EC">
        <w:rPr>
          <w:rFonts w:ascii="Arial Narrow" w:hAnsi="Arial Narrow"/>
        </w:rPr>
        <w:t>standards for medications,</w:t>
      </w:r>
      <w:r w:rsidR="00FD39A5" w:rsidRPr="004D23EC">
        <w:rPr>
          <w:rFonts w:ascii="Arial Narrow" w:hAnsi="Arial Narrow"/>
        </w:rPr>
        <w:t xml:space="preserve"> </w:t>
      </w:r>
      <w:r w:rsidRPr="004D23EC">
        <w:rPr>
          <w:rFonts w:ascii="Arial Narrow" w:hAnsi="Arial Narrow"/>
        </w:rPr>
        <w:t>equipment, and supplies to</w:t>
      </w:r>
      <w:r w:rsidR="00FD39A5" w:rsidRPr="004D23EC">
        <w:rPr>
          <w:rFonts w:ascii="Arial Narrow" w:hAnsi="Arial Narrow"/>
        </w:rPr>
        <w:t xml:space="preserve"> </w:t>
      </w:r>
      <w:r w:rsidRPr="004D23EC">
        <w:rPr>
          <w:rFonts w:ascii="Arial Narrow" w:hAnsi="Arial Narrow"/>
        </w:rPr>
        <w:t>ensure adequate resources</w:t>
      </w:r>
      <w:r w:rsidR="00FD39A5" w:rsidRPr="004D23EC">
        <w:rPr>
          <w:rFonts w:ascii="Arial Narrow" w:hAnsi="Arial Narrow"/>
        </w:rPr>
        <w:t xml:space="preserve"> </w:t>
      </w:r>
      <w:r w:rsidRPr="004D23EC">
        <w:rPr>
          <w:rFonts w:ascii="Arial Narrow" w:hAnsi="Arial Narrow"/>
        </w:rPr>
        <w:t>for children of all ages.</w:t>
      </w:r>
    </w:p>
    <w:p w:rsidR="009A1AF8" w:rsidRPr="004D23EC" w:rsidRDefault="00764DC2" w:rsidP="004D23EC">
      <w:pPr>
        <w:pStyle w:val="ListParagraph"/>
        <w:numPr>
          <w:ilvl w:val="0"/>
          <w:numId w:val="2"/>
        </w:numPr>
        <w:autoSpaceDE w:val="0"/>
        <w:autoSpaceDN w:val="0"/>
        <w:adjustRightInd w:val="0"/>
        <w:spacing w:after="0" w:line="240" w:lineRule="auto"/>
        <w:rPr>
          <w:rFonts w:ascii="Arial Narrow" w:hAnsi="Arial Narrow"/>
          <w:color w:val="000000"/>
        </w:rPr>
      </w:pPr>
      <w:r w:rsidRPr="004D23EC">
        <w:rPr>
          <w:rFonts w:ascii="Arial Narrow" w:hAnsi="Arial Narrow"/>
        </w:rPr>
        <w:t xml:space="preserve">With the Nurse Coordinator, </w:t>
      </w:r>
      <w:r w:rsidR="009A1AF8" w:rsidRPr="004D23EC">
        <w:rPr>
          <w:rFonts w:ascii="Arial Narrow" w:hAnsi="Arial Narrow"/>
          <w:color w:val="000000"/>
        </w:rPr>
        <w:t>serving as liaison/coordinator to appropriate in-hospital and out of- hospital pediatric care committees and other providers of pediatric inpatient or emergency care in the community, including EMS and definitive pediatric care hospitals.</w:t>
      </w:r>
    </w:p>
    <w:p w:rsidR="00F1440B" w:rsidRPr="004D23EC" w:rsidRDefault="004A0BCB" w:rsidP="004D23EC">
      <w:pPr>
        <w:pStyle w:val="ListParagraph"/>
        <w:numPr>
          <w:ilvl w:val="0"/>
          <w:numId w:val="2"/>
        </w:numPr>
        <w:autoSpaceDE w:val="0"/>
        <w:autoSpaceDN w:val="0"/>
        <w:adjustRightInd w:val="0"/>
        <w:spacing w:after="0" w:line="240" w:lineRule="auto"/>
        <w:rPr>
          <w:rFonts w:ascii="Arial Narrow" w:hAnsi="Arial Narrow"/>
        </w:rPr>
      </w:pPr>
      <w:r w:rsidRPr="004D23EC">
        <w:rPr>
          <w:rFonts w:ascii="Arial Narrow" w:hAnsi="Arial Narrow"/>
        </w:rPr>
        <w:t>With the Nurse Coordinator, f</w:t>
      </w:r>
      <w:r w:rsidR="00F1440B" w:rsidRPr="004D23EC">
        <w:rPr>
          <w:rFonts w:ascii="Arial Narrow" w:hAnsi="Arial Narrow"/>
        </w:rPr>
        <w:t>acilitating pediatric emergency</w:t>
      </w:r>
      <w:r w:rsidR="00794F40" w:rsidRPr="004D23EC">
        <w:rPr>
          <w:rFonts w:ascii="Arial Narrow" w:hAnsi="Arial Narrow"/>
        </w:rPr>
        <w:t xml:space="preserve"> </w:t>
      </w:r>
      <w:r w:rsidR="00F1440B" w:rsidRPr="004D23EC">
        <w:rPr>
          <w:rFonts w:ascii="Arial Narrow" w:hAnsi="Arial Narrow"/>
        </w:rPr>
        <w:t>education for ED health</w:t>
      </w:r>
      <w:r w:rsidR="00794F40" w:rsidRPr="004D23EC">
        <w:rPr>
          <w:rFonts w:ascii="Arial Narrow" w:hAnsi="Arial Narrow"/>
        </w:rPr>
        <w:t xml:space="preserve"> </w:t>
      </w:r>
      <w:r w:rsidR="00F1440B" w:rsidRPr="004D23EC">
        <w:rPr>
          <w:rFonts w:ascii="Arial Narrow" w:hAnsi="Arial Narrow"/>
        </w:rPr>
        <w:t>care providers and out-of</w:t>
      </w:r>
      <w:r w:rsidR="00794F40" w:rsidRPr="004D23EC">
        <w:rPr>
          <w:rFonts w:ascii="Arial Narrow" w:hAnsi="Arial Narrow"/>
        </w:rPr>
        <w:t xml:space="preserve"> </w:t>
      </w:r>
      <w:r w:rsidR="00F1440B" w:rsidRPr="004D23EC">
        <w:rPr>
          <w:rFonts w:ascii="Arial Narrow" w:hAnsi="Arial Narrow"/>
        </w:rPr>
        <w:t>hospital</w:t>
      </w:r>
      <w:r w:rsidRPr="004D23EC">
        <w:rPr>
          <w:rFonts w:ascii="Arial Narrow" w:hAnsi="Arial Narrow"/>
        </w:rPr>
        <w:t xml:space="preserve"> </w:t>
      </w:r>
      <w:r w:rsidR="00F1440B" w:rsidRPr="004D23EC">
        <w:rPr>
          <w:rFonts w:ascii="Arial Narrow" w:hAnsi="Arial Narrow"/>
        </w:rPr>
        <w:t>providers affiliated</w:t>
      </w:r>
      <w:r w:rsidR="00794F40" w:rsidRPr="004D23EC">
        <w:rPr>
          <w:rFonts w:ascii="Arial Narrow" w:hAnsi="Arial Narrow"/>
        </w:rPr>
        <w:t xml:space="preserve"> </w:t>
      </w:r>
      <w:r w:rsidR="00F1440B" w:rsidRPr="004D23EC">
        <w:rPr>
          <w:rFonts w:ascii="Arial Narrow" w:hAnsi="Arial Narrow"/>
        </w:rPr>
        <w:t>with the ED.</w:t>
      </w:r>
    </w:p>
    <w:p w:rsidR="00F1440B" w:rsidRPr="004D23EC" w:rsidRDefault="004A0BCB" w:rsidP="004D23EC">
      <w:pPr>
        <w:pStyle w:val="ListParagraph"/>
        <w:numPr>
          <w:ilvl w:val="0"/>
          <w:numId w:val="2"/>
        </w:numPr>
        <w:autoSpaceDE w:val="0"/>
        <w:autoSpaceDN w:val="0"/>
        <w:adjustRightInd w:val="0"/>
        <w:spacing w:after="0" w:line="240" w:lineRule="auto"/>
        <w:rPr>
          <w:rFonts w:ascii="Arial Narrow" w:hAnsi="Arial Narrow"/>
        </w:rPr>
      </w:pPr>
      <w:r w:rsidRPr="004D23EC">
        <w:rPr>
          <w:rFonts w:ascii="Arial Narrow" w:hAnsi="Arial Narrow"/>
        </w:rPr>
        <w:t>With the Nurse Coordinator, e</w:t>
      </w:r>
      <w:r w:rsidR="00F1440B" w:rsidRPr="004D23EC">
        <w:rPr>
          <w:rFonts w:ascii="Arial Narrow" w:hAnsi="Arial Narrow"/>
        </w:rPr>
        <w:t>nsuring that competency</w:t>
      </w:r>
      <w:r w:rsidR="00794F40" w:rsidRPr="004D23EC">
        <w:rPr>
          <w:rFonts w:ascii="Arial Narrow" w:hAnsi="Arial Narrow"/>
        </w:rPr>
        <w:t xml:space="preserve"> </w:t>
      </w:r>
      <w:r w:rsidR="00F1440B" w:rsidRPr="004D23EC">
        <w:rPr>
          <w:rFonts w:ascii="Arial Narrow" w:hAnsi="Arial Narrow"/>
        </w:rPr>
        <w:t>evaluations completed by the</w:t>
      </w:r>
      <w:r w:rsidR="00794F40" w:rsidRPr="004D23EC">
        <w:rPr>
          <w:rFonts w:ascii="Arial Narrow" w:hAnsi="Arial Narrow"/>
        </w:rPr>
        <w:t xml:space="preserve"> </w:t>
      </w:r>
      <w:r w:rsidR="00F1440B" w:rsidRPr="004D23EC">
        <w:rPr>
          <w:rFonts w:ascii="Arial Narrow" w:hAnsi="Arial Narrow"/>
        </w:rPr>
        <w:t>staff are pertinent to children</w:t>
      </w:r>
      <w:r w:rsidRPr="004D23EC">
        <w:rPr>
          <w:rFonts w:ascii="Arial Narrow" w:hAnsi="Arial Narrow"/>
        </w:rPr>
        <w:t xml:space="preserve"> </w:t>
      </w:r>
      <w:r w:rsidR="00F1440B" w:rsidRPr="004D23EC">
        <w:rPr>
          <w:rFonts w:ascii="Arial Narrow" w:hAnsi="Arial Narrow"/>
        </w:rPr>
        <w:t>of all ages.</w:t>
      </w:r>
    </w:p>
    <w:p w:rsidR="00F1440B" w:rsidRPr="004D23EC" w:rsidRDefault="004A0BCB" w:rsidP="004D23EC">
      <w:pPr>
        <w:pStyle w:val="ListParagraph"/>
        <w:numPr>
          <w:ilvl w:val="0"/>
          <w:numId w:val="2"/>
        </w:numPr>
        <w:autoSpaceDE w:val="0"/>
        <w:autoSpaceDN w:val="0"/>
        <w:adjustRightInd w:val="0"/>
        <w:spacing w:after="0" w:line="240" w:lineRule="auto"/>
        <w:rPr>
          <w:rFonts w:ascii="Arial Narrow" w:hAnsi="Arial Narrow"/>
        </w:rPr>
      </w:pPr>
      <w:r w:rsidRPr="004D23EC">
        <w:rPr>
          <w:rFonts w:ascii="Arial Narrow" w:hAnsi="Arial Narrow"/>
        </w:rPr>
        <w:t>With the Nurse Coordinator, e</w:t>
      </w:r>
      <w:r w:rsidR="00F1440B" w:rsidRPr="004D23EC">
        <w:rPr>
          <w:rFonts w:ascii="Arial Narrow" w:hAnsi="Arial Narrow"/>
        </w:rPr>
        <w:t>nsuring that pediatric</w:t>
      </w:r>
      <w:r w:rsidR="00794F40" w:rsidRPr="004D23EC">
        <w:rPr>
          <w:rFonts w:ascii="Arial Narrow" w:hAnsi="Arial Narrow"/>
        </w:rPr>
        <w:t xml:space="preserve"> </w:t>
      </w:r>
      <w:r w:rsidR="00F1440B" w:rsidRPr="004D23EC">
        <w:rPr>
          <w:rFonts w:ascii="Arial Narrow" w:hAnsi="Arial Narrow"/>
        </w:rPr>
        <w:t>needs are addressed in hospital</w:t>
      </w:r>
      <w:r w:rsidR="00794F40" w:rsidRPr="004D23EC">
        <w:rPr>
          <w:rFonts w:ascii="Arial Narrow" w:hAnsi="Arial Narrow"/>
        </w:rPr>
        <w:t xml:space="preserve"> </w:t>
      </w:r>
      <w:r w:rsidR="00F1440B" w:rsidRPr="004D23EC">
        <w:rPr>
          <w:rFonts w:ascii="Arial Narrow" w:hAnsi="Arial Narrow"/>
        </w:rPr>
        <w:t>disaster/emergency</w:t>
      </w:r>
      <w:r w:rsidRPr="004D23EC">
        <w:rPr>
          <w:rFonts w:ascii="Arial Narrow" w:hAnsi="Arial Narrow"/>
        </w:rPr>
        <w:t xml:space="preserve"> </w:t>
      </w:r>
      <w:r w:rsidR="00F1440B" w:rsidRPr="004D23EC">
        <w:rPr>
          <w:rFonts w:ascii="Arial Narrow" w:hAnsi="Arial Narrow"/>
        </w:rPr>
        <w:t>preparedness</w:t>
      </w:r>
      <w:r w:rsidRPr="004D23EC">
        <w:rPr>
          <w:rFonts w:ascii="Arial Narrow" w:hAnsi="Arial Narrow"/>
        </w:rPr>
        <w:t xml:space="preserve"> </w:t>
      </w:r>
      <w:r w:rsidR="00F1440B" w:rsidRPr="004D23EC">
        <w:rPr>
          <w:rFonts w:ascii="Arial Narrow" w:hAnsi="Arial Narrow"/>
        </w:rPr>
        <w:t>plans.</w:t>
      </w:r>
    </w:p>
    <w:p w:rsidR="00794F40" w:rsidRPr="004D23EC" w:rsidRDefault="00F1440B" w:rsidP="004D23EC">
      <w:pPr>
        <w:pStyle w:val="ListParagraph"/>
        <w:numPr>
          <w:ilvl w:val="0"/>
          <w:numId w:val="2"/>
        </w:numPr>
        <w:autoSpaceDE w:val="0"/>
        <w:autoSpaceDN w:val="0"/>
        <w:adjustRightInd w:val="0"/>
        <w:spacing w:after="0" w:line="240" w:lineRule="auto"/>
        <w:rPr>
          <w:rFonts w:ascii="Arial Narrow" w:hAnsi="Arial Narrow"/>
        </w:rPr>
      </w:pPr>
      <w:r w:rsidRPr="004D23EC">
        <w:rPr>
          <w:rFonts w:ascii="Arial Narrow" w:hAnsi="Arial Narrow"/>
        </w:rPr>
        <w:t>Collaborating with the nursing</w:t>
      </w:r>
      <w:r w:rsidR="00794F40" w:rsidRPr="004D23EC">
        <w:rPr>
          <w:rFonts w:ascii="Arial Narrow" w:hAnsi="Arial Narrow"/>
        </w:rPr>
        <w:t xml:space="preserve"> </w:t>
      </w:r>
      <w:r w:rsidRPr="004D23EC">
        <w:rPr>
          <w:rFonts w:ascii="Arial Narrow" w:hAnsi="Arial Narrow"/>
        </w:rPr>
        <w:t>coordinator to ensure adequate</w:t>
      </w:r>
      <w:r w:rsidR="00794F40" w:rsidRPr="004D23EC">
        <w:rPr>
          <w:rFonts w:ascii="Arial Narrow" w:hAnsi="Arial Narrow"/>
        </w:rPr>
        <w:t xml:space="preserve"> </w:t>
      </w:r>
      <w:r w:rsidRPr="004D23EC">
        <w:rPr>
          <w:rFonts w:ascii="Arial Narrow" w:hAnsi="Arial Narrow"/>
        </w:rPr>
        <w:t>staffing, medications,</w:t>
      </w:r>
      <w:r w:rsidR="007A016F" w:rsidRPr="004D23EC">
        <w:rPr>
          <w:rFonts w:ascii="Arial Narrow" w:hAnsi="Arial Narrow"/>
        </w:rPr>
        <w:t xml:space="preserve"> e</w:t>
      </w:r>
      <w:r w:rsidRPr="004D23EC">
        <w:rPr>
          <w:rFonts w:ascii="Arial Narrow" w:hAnsi="Arial Narrow"/>
        </w:rPr>
        <w:t>quipment, supplies, and other</w:t>
      </w:r>
      <w:r w:rsidR="00794F40" w:rsidRPr="004D23EC">
        <w:rPr>
          <w:rFonts w:ascii="Arial Narrow" w:hAnsi="Arial Narrow"/>
        </w:rPr>
        <w:t xml:space="preserve"> </w:t>
      </w:r>
      <w:r w:rsidRPr="004D23EC">
        <w:rPr>
          <w:rFonts w:ascii="Arial Narrow" w:hAnsi="Arial Narrow"/>
        </w:rPr>
        <w:t>resources for</w:t>
      </w:r>
      <w:r w:rsidR="00794F40" w:rsidRPr="004D23EC">
        <w:rPr>
          <w:rFonts w:ascii="Arial Narrow" w:hAnsi="Arial Narrow"/>
        </w:rPr>
        <w:t xml:space="preserve"> children in the ED.</w:t>
      </w:r>
    </w:p>
    <w:p w:rsidR="004A0BCB" w:rsidRPr="004D23EC" w:rsidRDefault="004A0BCB" w:rsidP="00794F40">
      <w:pPr>
        <w:autoSpaceDE w:val="0"/>
        <w:autoSpaceDN w:val="0"/>
        <w:adjustRightInd w:val="0"/>
        <w:spacing w:after="0" w:line="240" w:lineRule="auto"/>
        <w:rPr>
          <w:rFonts w:ascii="Arial Narrow" w:hAnsi="Arial Narrow"/>
        </w:rPr>
      </w:pPr>
    </w:p>
    <w:p w:rsidR="004D23EC" w:rsidRPr="00686CC9" w:rsidRDefault="00AD7708" w:rsidP="00794F40">
      <w:pPr>
        <w:autoSpaceDE w:val="0"/>
        <w:autoSpaceDN w:val="0"/>
        <w:adjustRightInd w:val="0"/>
        <w:spacing w:after="0" w:line="240" w:lineRule="auto"/>
        <w:rPr>
          <w:rFonts w:ascii="Arial Narrow" w:hAnsi="Arial Narrow"/>
          <w:sz w:val="18"/>
          <w:szCs w:val="18"/>
        </w:rPr>
      </w:pPr>
      <w:r w:rsidRPr="00686CC9">
        <w:rPr>
          <w:rFonts w:ascii="Arial Narrow" w:hAnsi="Arial Narrow"/>
          <w:sz w:val="18"/>
          <w:szCs w:val="18"/>
        </w:rPr>
        <w:t>Source</w:t>
      </w:r>
      <w:r w:rsidR="004D23EC" w:rsidRPr="00686CC9">
        <w:rPr>
          <w:rFonts w:ascii="Arial Narrow" w:hAnsi="Arial Narrow"/>
          <w:sz w:val="18"/>
          <w:szCs w:val="18"/>
        </w:rPr>
        <w:t>s</w:t>
      </w:r>
      <w:r w:rsidRPr="00686CC9">
        <w:rPr>
          <w:rFonts w:ascii="Arial Narrow" w:hAnsi="Arial Narrow"/>
          <w:sz w:val="18"/>
          <w:szCs w:val="18"/>
        </w:rPr>
        <w:t xml:space="preserve">: </w:t>
      </w:r>
    </w:p>
    <w:p w:rsidR="00AF2A46" w:rsidRPr="00686CC9" w:rsidRDefault="004A0BCB" w:rsidP="004D23EC">
      <w:pPr>
        <w:pStyle w:val="ListParagraph"/>
        <w:numPr>
          <w:ilvl w:val="0"/>
          <w:numId w:val="4"/>
        </w:numPr>
        <w:autoSpaceDE w:val="0"/>
        <w:autoSpaceDN w:val="0"/>
        <w:adjustRightInd w:val="0"/>
        <w:spacing w:after="0" w:line="240" w:lineRule="auto"/>
        <w:rPr>
          <w:rFonts w:ascii="Arial Narrow" w:hAnsi="Arial Narrow"/>
          <w:sz w:val="18"/>
          <w:szCs w:val="18"/>
        </w:rPr>
      </w:pPr>
      <w:r w:rsidRPr="00686CC9">
        <w:rPr>
          <w:rFonts w:ascii="Arial Narrow" w:hAnsi="Arial Narrow"/>
          <w:sz w:val="18"/>
          <w:szCs w:val="18"/>
        </w:rPr>
        <w:t>ACEP/ENA/AAP Joint Policy Statement</w:t>
      </w:r>
      <w:r w:rsidR="00AD7708" w:rsidRPr="00686CC9">
        <w:rPr>
          <w:rFonts w:ascii="Arial Narrow" w:hAnsi="Arial Narrow"/>
          <w:sz w:val="18"/>
          <w:szCs w:val="18"/>
        </w:rPr>
        <w:t xml:space="preserve"> </w:t>
      </w:r>
      <w:r w:rsidR="005670DF" w:rsidRPr="00686CC9">
        <w:rPr>
          <w:rFonts w:ascii="Arial Narrow" w:hAnsi="Arial Narrow"/>
          <w:sz w:val="18"/>
          <w:szCs w:val="18"/>
        </w:rPr>
        <w:t xml:space="preserve"> </w:t>
      </w:r>
      <w:r w:rsidR="00AD7708" w:rsidRPr="00686CC9">
        <w:rPr>
          <w:rFonts w:ascii="Arial Narrow" w:hAnsi="Arial Narrow"/>
          <w:sz w:val="18"/>
          <w:szCs w:val="18"/>
        </w:rPr>
        <w:t>“Care of Children in the Emergency Department”</w:t>
      </w:r>
      <w:r w:rsidR="005670DF" w:rsidRPr="00686CC9">
        <w:rPr>
          <w:rFonts w:ascii="Arial Narrow" w:hAnsi="Arial Narrow"/>
          <w:sz w:val="18"/>
          <w:szCs w:val="18"/>
        </w:rPr>
        <w:t xml:space="preserve">. </w:t>
      </w:r>
      <w:r w:rsidRPr="00686CC9">
        <w:rPr>
          <w:rFonts w:ascii="Arial Narrow" w:hAnsi="Arial Narrow"/>
          <w:sz w:val="18"/>
          <w:szCs w:val="18"/>
        </w:rPr>
        <w:t xml:space="preserve"> 2009</w:t>
      </w:r>
    </w:p>
    <w:p w:rsidR="004D23EC" w:rsidRPr="00686CC9" w:rsidRDefault="004D23EC" w:rsidP="004D23EC">
      <w:pPr>
        <w:pStyle w:val="ListParagraph"/>
        <w:numPr>
          <w:ilvl w:val="0"/>
          <w:numId w:val="4"/>
        </w:numPr>
        <w:autoSpaceDE w:val="0"/>
        <w:autoSpaceDN w:val="0"/>
        <w:adjustRightInd w:val="0"/>
        <w:spacing w:after="0" w:line="240" w:lineRule="auto"/>
        <w:rPr>
          <w:rFonts w:ascii="Arial Narrow" w:hAnsi="Arial Narrow"/>
          <w:sz w:val="18"/>
          <w:szCs w:val="18"/>
        </w:rPr>
      </w:pPr>
      <w:r w:rsidRPr="00686CC9">
        <w:rPr>
          <w:rFonts w:ascii="Arial Narrow" w:hAnsi="Arial Narrow"/>
          <w:sz w:val="18"/>
          <w:szCs w:val="18"/>
        </w:rPr>
        <w:t xml:space="preserve">Institute of Medicine Report </w:t>
      </w:r>
      <w:r w:rsidR="005670DF" w:rsidRPr="00686CC9">
        <w:rPr>
          <w:rFonts w:ascii="Arial Narrow" w:hAnsi="Arial Narrow"/>
          <w:sz w:val="18"/>
          <w:szCs w:val="18"/>
        </w:rPr>
        <w:t xml:space="preserve"> </w:t>
      </w:r>
      <w:r w:rsidRPr="00686CC9">
        <w:rPr>
          <w:rFonts w:ascii="Arial Narrow" w:hAnsi="Arial Narrow"/>
          <w:sz w:val="18"/>
          <w:szCs w:val="18"/>
        </w:rPr>
        <w:t>“Growing Pains”</w:t>
      </w:r>
      <w:r w:rsidR="005670DF" w:rsidRPr="00686CC9">
        <w:rPr>
          <w:rFonts w:ascii="Arial Narrow" w:hAnsi="Arial Narrow"/>
          <w:sz w:val="18"/>
          <w:szCs w:val="18"/>
        </w:rPr>
        <w:t xml:space="preserve">. </w:t>
      </w:r>
      <w:r w:rsidRPr="00686CC9">
        <w:rPr>
          <w:rFonts w:ascii="Arial Narrow" w:hAnsi="Arial Narrow"/>
          <w:sz w:val="18"/>
          <w:szCs w:val="18"/>
        </w:rPr>
        <w:t xml:space="preserve"> 2006</w:t>
      </w:r>
    </w:p>
    <w:sectPr w:rsidR="004D23EC" w:rsidRPr="00686CC9" w:rsidSect="00686CC9">
      <w:headerReference w:type="default" r:id="rId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116" w:rsidRDefault="00A02116" w:rsidP="00803940">
      <w:pPr>
        <w:spacing w:after="0" w:line="240" w:lineRule="auto"/>
      </w:pPr>
      <w:r>
        <w:separator/>
      </w:r>
    </w:p>
  </w:endnote>
  <w:endnote w:type="continuationSeparator" w:id="0">
    <w:p w:rsidR="00A02116" w:rsidRDefault="00A02116" w:rsidP="00803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DLOJGN+TimesNewRomanPSMT">
    <w:altName w:val="Times New Roman 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940" w:rsidRPr="00803940" w:rsidRDefault="00803940">
    <w:pPr>
      <w:pStyle w:val="Footer"/>
    </w:pPr>
    <w:r>
      <w:rPr>
        <w:b/>
      </w:rPr>
      <w:t xml:space="preserve">HCA – </w:t>
    </w:r>
    <w:r>
      <w:t>Hospital Corporation of America</w:t>
    </w:r>
  </w:p>
  <w:p w:rsidR="00803940" w:rsidRDefault="008039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116" w:rsidRDefault="00A02116" w:rsidP="00803940">
      <w:pPr>
        <w:spacing w:after="0" w:line="240" w:lineRule="auto"/>
      </w:pPr>
      <w:r>
        <w:separator/>
      </w:r>
    </w:p>
  </w:footnote>
  <w:footnote w:type="continuationSeparator" w:id="0">
    <w:p w:rsidR="00A02116" w:rsidRDefault="00A02116" w:rsidP="0080394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CC9" w:rsidRDefault="00686CC9">
    <w:pPr>
      <w:pStyle w:val="Header"/>
    </w:pPr>
    <w:r>
      <w:rPr>
        <w:noProof/>
      </w:rPr>
      <w:drawing>
        <wp:anchor distT="0" distB="0" distL="114300" distR="114300" simplePos="0" relativeHeight="251658240" behindDoc="1" locked="0" layoutInCell="1" allowOverlap="1" wp14:anchorId="54A88C8A" wp14:editId="61246325">
          <wp:simplePos x="0" y="0"/>
          <wp:positionH relativeFrom="column">
            <wp:posOffset>-264795</wp:posOffset>
          </wp:positionH>
          <wp:positionV relativeFrom="paragraph">
            <wp:posOffset>-228600</wp:posOffset>
          </wp:positionV>
          <wp:extent cx="7351837" cy="182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eResp_PhyCoord.gif"/>
                  <pic:cNvPicPr/>
                </pic:nvPicPr>
                <pic:blipFill>
                  <a:blip r:embed="rId1">
                    <a:extLst>
                      <a:ext uri="{28A0092B-C50C-407E-A947-70E740481C1C}">
                        <a14:useLocalDpi xmlns:a14="http://schemas.microsoft.com/office/drawing/2010/main" val="0"/>
                      </a:ext>
                    </a:extLst>
                  </a:blip>
                  <a:stretch>
                    <a:fillRect/>
                  </a:stretch>
                </pic:blipFill>
                <pic:spPr>
                  <a:xfrm>
                    <a:off x="0" y="0"/>
                    <a:ext cx="7351837" cy="18288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960"/>
    <w:multiLevelType w:val="hybridMultilevel"/>
    <w:tmpl w:val="DF44E4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64067F"/>
    <w:multiLevelType w:val="hybridMultilevel"/>
    <w:tmpl w:val="3886CF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D31772F"/>
    <w:multiLevelType w:val="hybridMultilevel"/>
    <w:tmpl w:val="08480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D74D14"/>
    <w:multiLevelType w:val="hybridMultilevel"/>
    <w:tmpl w:val="6A883C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A46"/>
    <w:rsid w:val="0023385F"/>
    <w:rsid w:val="003E2C77"/>
    <w:rsid w:val="004A0BCB"/>
    <w:rsid w:val="004D23EC"/>
    <w:rsid w:val="005670DF"/>
    <w:rsid w:val="00686CC9"/>
    <w:rsid w:val="00764DC2"/>
    <w:rsid w:val="00790B3C"/>
    <w:rsid w:val="00794F40"/>
    <w:rsid w:val="007A016F"/>
    <w:rsid w:val="00803940"/>
    <w:rsid w:val="009A1AF8"/>
    <w:rsid w:val="009C390E"/>
    <w:rsid w:val="00A02116"/>
    <w:rsid w:val="00A36A91"/>
    <w:rsid w:val="00AD7708"/>
    <w:rsid w:val="00AF2A46"/>
    <w:rsid w:val="00BC670A"/>
    <w:rsid w:val="00C75F05"/>
    <w:rsid w:val="00E13FAB"/>
    <w:rsid w:val="00F1440B"/>
    <w:rsid w:val="00F33C73"/>
    <w:rsid w:val="00FD3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A9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440B"/>
    <w:pPr>
      <w:autoSpaceDE w:val="0"/>
      <w:autoSpaceDN w:val="0"/>
      <w:adjustRightInd w:val="0"/>
    </w:pPr>
    <w:rPr>
      <w:rFonts w:ascii="DLOJGN+TimesNewRomanPSMT" w:hAnsi="DLOJGN+TimesNewRomanPSMT" w:cs="DLOJGN+TimesNewRomanPSMT"/>
      <w:color w:val="000000"/>
      <w:sz w:val="24"/>
      <w:szCs w:val="24"/>
    </w:rPr>
  </w:style>
  <w:style w:type="paragraph" w:styleId="ListParagraph">
    <w:name w:val="List Paragraph"/>
    <w:basedOn w:val="Normal"/>
    <w:uiPriority w:val="34"/>
    <w:qFormat/>
    <w:rsid w:val="004D23EC"/>
    <w:pPr>
      <w:ind w:left="720"/>
      <w:contextualSpacing/>
    </w:pPr>
  </w:style>
  <w:style w:type="paragraph" w:styleId="Header">
    <w:name w:val="header"/>
    <w:basedOn w:val="Normal"/>
    <w:link w:val="HeaderChar"/>
    <w:uiPriority w:val="99"/>
    <w:unhideWhenUsed/>
    <w:rsid w:val="00803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940"/>
    <w:rPr>
      <w:sz w:val="22"/>
      <w:szCs w:val="22"/>
    </w:rPr>
  </w:style>
  <w:style w:type="paragraph" w:styleId="Footer">
    <w:name w:val="footer"/>
    <w:basedOn w:val="Normal"/>
    <w:link w:val="FooterChar"/>
    <w:uiPriority w:val="99"/>
    <w:unhideWhenUsed/>
    <w:rsid w:val="00803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940"/>
    <w:rPr>
      <w:sz w:val="22"/>
      <w:szCs w:val="22"/>
    </w:rPr>
  </w:style>
  <w:style w:type="paragraph" w:styleId="BalloonText">
    <w:name w:val="Balloon Text"/>
    <w:basedOn w:val="Normal"/>
    <w:link w:val="BalloonTextChar"/>
    <w:uiPriority w:val="99"/>
    <w:semiHidden/>
    <w:unhideWhenUsed/>
    <w:rsid w:val="00803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94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A9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440B"/>
    <w:pPr>
      <w:autoSpaceDE w:val="0"/>
      <w:autoSpaceDN w:val="0"/>
      <w:adjustRightInd w:val="0"/>
    </w:pPr>
    <w:rPr>
      <w:rFonts w:ascii="DLOJGN+TimesNewRomanPSMT" w:hAnsi="DLOJGN+TimesNewRomanPSMT" w:cs="DLOJGN+TimesNewRomanPSMT"/>
      <w:color w:val="000000"/>
      <w:sz w:val="24"/>
      <w:szCs w:val="24"/>
    </w:rPr>
  </w:style>
  <w:style w:type="paragraph" w:styleId="ListParagraph">
    <w:name w:val="List Paragraph"/>
    <w:basedOn w:val="Normal"/>
    <w:uiPriority w:val="34"/>
    <w:qFormat/>
    <w:rsid w:val="004D23EC"/>
    <w:pPr>
      <w:ind w:left="720"/>
      <w:contextualSpacing/>
    </w:pPr>
  </w:style>
  <w:style w:type="paragraph" w:styleId="Header">
    <w:name w:val="header"/>
    <w:basedOn w:val="Normal"/>
    <w:link w:val="HeaderChar"/>
    <w:uiPriority w:val="99"/>
    <w:unhideWhenUsed/>
    <w:rsid w:val="00803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940"/>
    <w:rPr>
      <w:sz w:val="22"/>
      <w:szCs w:val="22"/>
    </w:rPr>
  </w:style>
  <w:style w:type="paragraph" w:styleId="Footer">
    <w:name w:val="footer"/>
    <w:basedOn w:val="Normal"/>
    <w:link w:val="FooterChar"/>
    <w:uiPriority w:val="99"/>
    <w:unhideWhenUsed/>
    <w:rsid w:val="00803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940"/>
    <w:rPr>
      <w:sz w:val="22"/>
      <w:szCs w:val="22"/>
    </w:rPr>
  </w:style>
  <w:style w:type="paragraph" w:styleId="BalloonText">
    <w:name w:val="Balloon Text"/>
    <w:basedOn w:val="Normal"/>
    <w:link w:val="BalloonTextChar"/>
    <w:uiPriority w:val="99"/>
    <w:semiHidden/>
    <w:unhideWhenUsed/>
    <w:rsid w:val="00803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9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472</Words>
  <Characters>2697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Cadwell</dc:creator>
  <cp:keywords/>
  <cp:lastModifiedBy>Microsoft Office User</cp:lastModifiedBy>
  <cp:revision>2</cp:revision>
  <dcterms:created xsi:type="dcterms:W3CDTF">2013-04-04T15:22:00Z</dcterms:created>
  <dcterms:modified xsi:type="dcterms:W3CDTF">2013-04-04T15:22:00Z</dcterms:modified>
</cp:coreProperties>
</file>