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8FC1" w14:textId="119949FE" w:rsidR="004716DC" w:rsidRDefault="004716DC" w:rsidP="004716D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40"/>
          <w:szCs w:val="40"/>
          <w:bdr w:val="none" w:sz="0" w:space="0" w:color="auto" w:frame="1"/>
        </w:rPr>
        <w:t>2nd Annual PECC Conference</w:t>
      </w:r>
      <w:r>
        <w:rPr>
          <w:rFonts w:ascii="Arial" w:hAnsi="Arial" w:cs="Arial"/>
          <w:color w:val="242424"/>
          <w:sz w:val="40"/>
          <w:szCs w:val="40"/>
          <w:bdr w:val="none" w:sz="0" w:space="0" w:color="auto" w:frame="1"/>
        </w:rPr>
        <w:t xml:space="preserve"> – Minute Notes</w:t>
      </w:r>
    </w:p>
    <w:p w14:paraId="15C19D15" w14:textId="77777777" w:rsidR="004716DC" w:rsidRDefault="004716DC" w:rsidP="004716D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Calibri" w:hAnsi="Calibri" w:cs="Calibri"/>
          <w:color w:val="767676"/>
          <w:sz w:val="20"/>
          <w:szCs w:val="20"/>
          <w:bdr w:val="none" w:sz="0" w:space="0" w:color="auto" w:frame="1"/>
        </w:rPr>
        <w:t>Friday, March 22, 2024</w:t>
      </w:r>
    </w:p>
    <w:p w14:paraId="3FB3EA6C" w14:textId="77777777" w:rsidR="004716DC" w:rsidRDefault="004716DC" w:rsidP="004716D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767676"/>
          <w:sz w:val="20"/>
          <w:szCs w:val="20"/>
          <w:bdr w:val="none" w:sz="0" w:space="0" w:color="auto" w:frame="1"/>
        </w:rPr>
      </w:pPr>
      <w:r>
        <w:rPr>
          <w:rFonts w:ascii="Calibri" w:hAnsi="Calibri" w:cs="Calibri"/>
          <w:color w:val="767676"/>
          <w:sz w:val="20"/>
          <w:szCs w:val="20"/>
          <w:bdr w:val="none" w:sz="0" w:space="0" w:color="auto" w:frame="1"/>
        </w:rPr>
        <w:t>9:00 AM</w:t>
      </w:r>
    </w:p>
    <w:p w14:paraId="784A653D" w14:textId="77777777" w:rsidR="004716DC" w:rsidRDefault="004716DC" w:rsidP="004716D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242424"/>
          <w:sz w:val="23"/>
          <w:szCs w:val="23"/>
        </w:rPr>
      </w:pPr>
    </w:p>
    <w:p w14:paraId="7435091F" w14:textId="77777777" w:rsidR="004716DC" w:rsidRDefault="004716DC" w:rsidP="004716DC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center"/>
        <w:rPr>
          <w:rFonts w:ascii="Aptos" w:hAnsi="Aptos" w:cs="Segoe UI"/>
          <w:color w:val="242424"/>
        </w:rPr>
      </w:pPr>
      <w:r>
        <w:rPr>
          <w:rFonts w:ascii="Arial" w:hAnsi="Arial" w:cs="Arial"/>
          <w:b/>
          <w:bCs/>
          <w:color w:val="242424"/>
          <w:sz w:val="28"/>
          <w:szCs w:val="28"/>
          <w:bdr w:val="none" w:sz="0" w:space="0" w:color="auto" w:frame="1"/>
        </w:rPr>
        <w:t>Welcome &amp; Introductions of CT-EMSC Team</w:t>
      </w:r>
    </w:p>
    <w:p w14:paraId="31ABECF0" w14:textId="77777777" w:rsidR="004716DC" w:rsidRDefault="004716DC" w:rsidP="004716DC">
      <w:pPr>
        <w:pStyle w:val="xmsonormal"/>
        <w:numPr>
          <w:ilvl w:val="1"/>
          <w:numId w:val="2"/>
        </w:numPr>
        <w:shd w:val="clear" w:color="auto" w:fill="FFFFFF"/>
        <w:spacing w:before="0" w:beforeAutospacing="0" w:after="0" w:afterAutospacing="0"/>
        <w:textAlignment w:val="center"/>
        <w:rPr>
          <w:rFonts w:ascii="Aptos" w:hAnsi="Aptos" w:cs="Segoe UI"/>
          <w:color w:val="242424"/>
        </w:rPr>
      </w:pPr>
      <w:r>
        <w:rPr>
          <w:rFonts w:ascii="Arial" w:hAnsi="Arial" w:cs="Arial"/>
          <w:color w:val="242424"/>
          <w:bdr w:val="none" w:sz="0" w:space="0" w:color="auto" w:frame="1"/>
        </w:rPr>
        <w:t>Review of Agenda for the day</w:t>
      </w:r>
    </w:p>
    <w:p w14:paraId="2BAD84A3" w14:textId="77777777" w:rsidR="004716DC" w:rsidRDefault="004716DC" w:rsidP="004716DC">
      <w:pPr>
        <w:pStyle w:val="NormalWeb"/>
        <w:shd w:val="clear" w:color="auto" w:fill="FFFFFF"/>
        <w:spacing w:before="0" w:after="0" w:afterAutospacing="0"/>
        <w:ind w:left="540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8"/>
          <w:szCs w:val="28"/>
          <w:bdr w:val="none" w:sz="0" w:space="0" w:color="auto" w:frame="1"/>
        </w:rPr>
        <w:t> </w:t>
      </w:r>
    </w:p>
    <w:p w14:paraId="3AC625B3" w14:textId="77777777" w:rsidR="004716DC" w:rsidRDefault="004716DC" w:rsidP="004716DC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center"/>
        <w:rPr>
          <w:rFonts w:ascii="Aptos" w:hAnsi="Aptos" w:cs="Segoe UI"/>
          <w:color w:val="242424"/>
        </w:rPr>
      </w:pPr>
      <w:r>
        <w:rPr>
          <w:rFonts w:ascii="Arial" w:hAnsi="Arial" w:cs="Arial"/>
          <w:b/>
          <w:bCs/>
          <w:color w:val="242424"/>
          <w:sz w:val="28"/>
          <w:szCs w:val="28"/>
          <w:bdr w:val="none" w:sz="0" w:space="0" w:color="auto" w:frame="1"/>
        </w:rPr>
        <w:t>Child Fatality Review in CT - Child Advocate Presentation</w:t>
      </w:r>
    </w:p>
    <w:p w14:paraId="5EA11E9D" w14:textId="77777777" w:rsidR="004716DC" w:rsidRDefault="004716DC" w:rsidP="004716DC">
      <w:pPr>
        <w:pStyle w:val="xmsonormal"/>
        <w:numPr>
          <w:ilvl w:val="1"/>
          <w:numId w:val="4"/>
        </w:numPr>
        <w:shd w:val="clear" w:color="auto" w:fill="FFFFFF"/>
        <w:spacing w:before="0" w:beforeAutospacing="0" w:after="0" w:afterAutospacing="0"/>
        <w:textAlignment w:val="center"/>
        <w:rPr>
          <w:rFonts w:ascii="Aptos" w:hAnsi="Aptos" w:cs="Segoe UI"/>
          <w:color w:val="242424"/>
        </w:rPr>
      </w:pPr>
      <w:r>
        <w:rPr>
          <w:rFonts w:ascii="Arial" w:hAnsi="Arial" w:cs="Arial"/>
          <w:color w:val="242424"/>
          <w:bdr w:val="none" w:sz="0" w:space="0" w:color="auto" w:frame="1"/>
        </w:rPr>
        <w:t>Challenges with data collection on use of Narcan</w:t>
      </w:r>
    </w:p>
    <w:p w14:paraId="66205E06" w14:textId="77777777" w:rsidR="004716DC" w:rsidRDefault="004716DC" w:rsidP="004716DC">
      <w:pPr>
        <w:pStyle w:val="xmsonormal"/>
        <w:numPr>
          <w:ilvl w:val="1"/>
          <w:numId w:val="4"/>
        </w:numPr>
        <w:shd w:val="clear" w:color="auto" w:fill="FFFFFF"/>
        <w:spacing w:before="0" w:beforeAutospacing="0" w:after="0" w:afterAutospacing="0"/>
        <w:textAlignment w:val="center"/>
        <w:rPr>
          <w:rFonts w:ascii="Aptos" w:hAnsi="Aptos" w:cs="Segoe UI"/>
          <w:color w:val="242424"/>
        </w:rPr>
      </w:pPr>
      <w:r>
        <w:rPr>
          <w:rFonts w:ascii="Arial" w:hAnsi="Arial" w:cs="Arial"/>
          <w:color w:val="242424"/>
          <w:bdr w:val="none" w:sz="0" w:space="0" w:color="auto" w:frame="1"/>
        </w:rPr>
        <w:t>Cases could be underreported if not called into Poison Control</w:t>
      </w:r>
    </w:p>
    <w:p w14:paraId="02C40917" w14:textId="7409D731" w:rsidR="004716DC" w:rsidRDefault="004716DC" w:rsidP="004716DC">
      <w:pPr>
        <w:pStyle w:val="xmsonormal"/>
        <w:numPr>
          <w:ilvl w:val="1"/>
          <w:numId w:val="4"/>
        </w:numPr>
        <w:shd w:val="clear" w:color="auto" w:fill="FFFFFF"/>
        <w:spacing w:before="0" w:beforeAutospacing="0" w:after="0" w:afterAutospacing="0"/>
        <w:textAlignment w:val="center"/>
        <w:rPr>
          <w:rFonts w:ascii="Aptos" w:hAnsi="Aptos" w:cs="Segoe UI"/>
          <w:color w:val="242424"/>
        </w:rPr>
      </w:pPr>
      <w:r>
        <w:rPr>
          <w:rFonts w:ascii="Arial" w:hAnsi="Arial" w:cs="Arial"/>
          <w:color w:val="242424"/>
          <w:bdr w:val="none" w:sz="0" w:space="0" w:color="auto" w:frame="1"/>
        </w:rPr>
        <w:t xml:space="preserve">Importance of focusing efforts on education for mothers who carry </w:t>
      </w:r>
      <w:r>
        <w:rPr>
          <w:rFonts w:ascii="Arial" w:hAnsi="Arial" w:cs="Arial"/>
          <w:color w:val="242424"/>
          <w:bdr w:val="none" w:sz="0" w:space="0" w:color="auto" w:frame="1"/>
        </w:rPr>
        <w:t>Narcan.</w:t>
      </w:r>
    </w:p>
    <w:p w14:paraId="359D62F7" w14:textId="1495B3B2" w:rsidR="004716DC" w:rsidRDefault="004716DC" w:rsidP="004716DC">
      <w:pPr>
        <w:pStyle w:val="xmsonormal"/>
        <w:numPr>
          <w:ilvl w:val="1"/>
          <w:numId w:val="4"/>
        </w:numPr>
        <w:shd w:val="clear" w:color="auto" w:fill="FFFFFF"/>
        <w:spacing w:before="0" w:beforeAutospacing="0" w:after="0" w:afterAutospacing="0"/>
        <w:textAlignment w:val="center"/>
        <w:rPr>
          <w:rFonts w:ascii="Aptos" w:hAnsi="Aptos" w:cs="Segoe UI"/>
          <w:color w:val="242424"/>
        </w:rPr>
      </w:pPr>
      <w:r>
        <w:rPr>
          <w:rFonts w:ascii="Arial" w:hAnsi="Arial" w:cs="Arial"/>
          <w:color w:val="242424"/>
          <w:bdr w:val="none" w:sz="0" w:space="0" w:color="auto" w:frame="1"/>
        </w:rPr>
        <w:t xml:space="preserve">Getting the message out to EMS providers to spread the word </w:t>
      </w:r>
      <w:proofErr w:type="gramStart"/>
      <w:r>
        <w:rPr>
          <w:rFonts w:ascii="Arial" w:hAnsi="Arial" w:cs="Arial"/>
          <w:color w:val="242424"/>
          <w:bdr w:val="none" w:sz="0" w:space="0" w:color="auto" w:frame="1"/>
        </w:rPr>
        <w:t>as a way to</w:t>
      </w:r>
      <w:proofErr w:type="gramEnd"/>
      <w:r>
        <w:rPr>
          <w:rFonts w:ascii="Arial" w:hAnsi="Arial" w:cs="Arial"/>
          <w:color w:val="242424"/>
          <w:bdr w:val="none" w:sz="0" w:space="0" w:color="auto" w:frame="1"/>
        </w:rPr>
        <w:t xml:space="preserve"> eliminate the stigma against carrying </w:t>
      </w:r>
      <w:r>
        <w:rPr>
          <w:rFonts w:ascii="Arial" w:hAnsi="Arial" w:cs="Arial"/>
          <w:color w:val="242424"/>
          <w:bdr w:val="none" w:sz="0" w:space="0" w:color="auto" w:frame="1"/>
        </w:rPr>
        <w:t>Narcan.</w:t>
      </w:r>
    </w:p>
    <w:p w14:paraId="71EA6CA1" w14:textId="77777777" w:rsidR="004716DC" w:rsidRDefault="004716DC" w:rsidP="004716DC">
      <w:pPr>
        <w:pStyle w:val="xmsonormal"/>
        <w:numPr>
          <w:ilvl w:val="1"/>
          <w:numId w:val="4"/>
        </w:numPr>
        <w:shd w:val="clear" w:color="auto" w:fill="FFFFFF"/>
        <w:spacing w:before="0" w:beforeAutospacing="0" w:after="0" w:afterAutospacing="0"/>
        <w:textAlignment w:val="center"/>
        <w:rPr>
          <w:rFonts w:ascii="Aptos" w:hAnsi="Aptos" w:cs="Segoe UI"/>
          <w:color w:val="242424"/>
        </w:rPr>
      </w:pPr>
      <w:r>
        <w:rPr>
          <w:rFonts w:ascii="Arial" w:hAnsi="Arial" w:cs="Arial"/>
          <w:color w:val="242424"/>
          <w:bdr w:val="none" w:sz="0" w:space="0" w:color="auto" w:frame="1"/>
        </w:rPr>
        <w:t>Since the incidence of overdose is higher in children of color, where is the education and community training happening.</w:t>
      </w:r>
    </w:p>
    <w:p w14:paraId="49565798" w14:textId="23243305" w:rsidR="004716DC" w:rsidRDefault="004716DC" w:rsidP="004716DC">
      <w:pPr>
        <w:pStyle w:val="xmsonormal"/>
        <w:numPr>
          <w:ilvl w:val="1"/>
          <w:numId w:val="4"/>
        </w:numPr>
        <w:shd w:val="clear" w:color="auto" w:fill="FFFFFF"/>
        <w:spacing w:before="0" w:beforeAutospacing="0" w:after="0" w:afterAutospacing="0"/>
        <w:textAlignment w:val="center"/>
        <w:rPr>
          <w:rFonts w:ascii="Aptos" w:hAnsi="Aptos" w:cs="Segoe UI"/>
          <w:color w:val="242424"/>
        </w:rPr>
      </w:pPr>
      <w:r>
        <w:rPr>
          <w:rFonts w:ascii="Arial" w:hAnsi="Arial" w:cs="Arial"/>
          <w:color w:val="242424"/>
          <w:bdr w:val="none" w:sz="0" w:space="0" w:color="auto" w:frame="1"/>
        </w:rPr>
        <w:t xml:space="preserve">Questions </w:t>
      </w:r>
      <w:proofErr w:type="gramStart"/>
      <w:r>
        <w:rPr>
          <w:rFonts w:ascii="Arial" w:hAnsi="Arial" w:cs="Arial"/>
          <w:color w:val="242424"/>
          <w:bdr w:val="none" w:sz="0" w:space="0" w:color="auto" w:frame="1"/>
        </w:rPr>
        <w:t>arising</w:t>
      </w:r>
      <w:proofErr w:type="gramEnd"/>
      <w:r>
        <w:rPr>
          <w:rFonts w:ascii="Arial" w:hAnsi="Arial" w:cs="Arial"/>
          <w:color w:val="242424"/>
          <w:bdr w:val="none" w:sz="0" w:space="0" w:color="auto" w:frame="1"/>
        </w:rPr>
        <w:t xml:space="preserve"> </w:t>
      </w:r>
      <w:r>
        <w:rPr>
          <w:rFonts w:ascii="Arial" w:hAnsi="Arial" w:cs="Arial"/>
          <w:color w:val="242424"/>
          <w:bdr w:val="none" w:sz="0" w:space="0" w:color="auto" w:frame="1"/>
        </w:rPr>
        <w:t>around what's the accountability on DCF's part when reports are made by EMS providers and maybe not accepted or followed up on.</w:t>
      </w:r>
    </w:p>
    <w:p w14:paraId="106B4CD8" w14:textId="77777777" w:rsidR="004716DC" w:rsidRDefault="004716DC" w:rsidP="004716DC">
      <w:pPr>
        <w:pStyle w:val="xmsonormal"/>
        <w:numPr>
          <w:ilvl w:val="1"/>
          <w:numId w:val="4"/>
        </w:numPr>
        <w:shd w:val="clear" w:color="auto" w:fill="FFFFFF"/>
        <w:spacing w:before="0" w:beforeAutospacing="0" w:after="0" w:afterAutospacing="0"/>
        <w:textAlignment w:val="center"/>
        <w:rPr>
          <w:rFonts w:ascii="Aptos" w:hAnsi="Aptos" w:cs="Segoe UI"/>
          <w:color w:val="242424"/>
        </w:rPr>
      </w:pPr>
      <w:r>
        <w:rPr>
          <w:rFonts w:ascii="Arial" w:hAnsi="Arial" w:cs="Arial"/>
          <w:color w:val="242424"/>
          <w:bdr w:val="none" w:sz="0" w:space="0" w:color="auto" w:frame="1"/>
        </w:rPr>
        <w:t>EMS providers report challenges with being comfortable administering Narcan to infants and very young children.</w:t>
      </w:r>
    </w:p>
    <w:p w14:paraId="7F6FC026" w14:textId="77777777" w:rsidR="004716DC" w:rsidRDefault="004716DC" w:rsidP="004716DC">
      <w:pPr>
        <w:pStyle w:val="xmsonormal"/>
        <w:numPr>
          <w:ilvl w:val="1"/>
          <w:numId w:val="4"/>
        </w:numPr>
        <w:shd w:val="clear" w:color="auto" w:fill="FFFFFF"/>
        <w:spacing w:before="0" w:beforeAutospacing="0" w:after="0" w:afterAutospacing="0"/>
        <w:textAlignment w:val="center"/>
        <w:rPr>
          <w:rFonts w:ascii="Aptos" w:hAnsi="Aptos" w:cs="Segoe UI"/>
          <w:color w:val="242424"/>
        </w:rPr>
      </w:pPr>
      <w:r>
        <w:rPr>
          <w:rFonts w:ascii="Arial" w:hAnsi="Arial" w:cs="Arial"/>
          <w:color w:val="242424"/>
          <w:bdr w:val="none" w:sz="0" w:space="0" w:color="auto" w:frame="1"/>
        </w:rPr>
        <w:t xml:space="preserve">Importance of education to parents and families to recognize the symptoms, be comfortable administering it, and then being aware of the desired </w:t>
      </w:r>
      <w:proofErr w:type="gramStart"/>
      <w:r>
        <w:rPr>
          <w:rFonts w:ascii="Arial" w:hAnsi="Arial" w:cs="Arial"/>
          <w:color w:val="242424"/>
          <w:bdr w:val="none" w:sz="0" w:space="0" w:color="auto" w:frame="1"/>
        </w:rPr>
        <w:t>affect</w:t>
      </w:r>
      <w:proofErr w:type="gramEnd"/>
    </w:p>
    <w:p w14:paraId="7D2B6F28" w14:textId="77777777" w:rsidR="004716DC" w:rsidRDefault="004716DC" w:rsidP="004716DC">
      <w:pPr>
        <w:pStyle w:val="NormalWeb"/>
        <w:shd w:val="clear" w:color="auto" w:fill="FFFFFF"/>
        <w:spacing w:before="0" w:after="0" w:afterAutospacing="0"/>
        <w:ind w:left="1080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  <w:bdr w:val="none" w:sz="0" w:space="0" w:color="auto" w:frame="1"/>
        </w:rPr>
        <w:t> </w:t>
      </w:r>
    </w:p>
    <w:p w14:paraId="06544D64" w14:textId="77777777" w:rsidR="004716DC" w:rsidRDefault="004716DC" w:rsidP="004716DC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center"/>
        <w:rPr>
          <w:rFonts w:ascii="Aptos" w:hAnsi="Aptos" w:cs="Segoe UI"/>
          <w:color w:val="242424"/>
        </w:rPr>
      </w:pPr>
      <w:r>
        <w:rPr>
          <w:rFonts w:ascii="Arial" w:hAnsi="Arial" w:cs="Arial"/>
          <w:b/>
          <w:bCs/>
          <w:color w:val="242424"/>
          <w:sz w:val="28"/>
          <w:szCs w:val="28"/>
          <w:bdr w:val="none" w:sz="0" w:space="0" w:color="auto" w:frame="1"/>
        </w:rPr>
        <w:t>Closing the Gaps in Your Emergency Department</w:t>
      </w:r>
    </w:p>
    <w:p w14:paraId="6B29B28B" w14:textId="77777777" w:rsidR="004716DC" w:rsidRDefault="004716DC" w:rsidP="004716DC">
      <w:pPr>
        <w:pStyle w:val="xmsonormal"/>
        <w:numPr>
          <w:ilvl w:val="1"/>
          <w:numId w:val="6"/>
        </w:numPr>
        <w:shd w:val="clear" w:color="auto" w:fill="FFFFFF"/>
        <w:spacing w:before="0" w:beforeAutospacing="0" w:after="0" w:afterAutospacing="0"/>
        <w:textAlignment w:val="center"/>
        <w:rPr>
          <w:rFonts w:ascii="Aptos" w:hAnsi="Aptos" w:cs="Segoe UI"/>
          <w:color w:val="242424"/>
        </w:rPr>
      </w:pPr>
      <w:r>
        <w:rPr>
          <w:rFonts w:ascii="Arial" w:hAnsi="Arial" w:cs="Arial"/>
          <w:color w:val="242424"/>
          <w:bdr w:val="none" w:sz="0" w:space="0" w:color="auto" w:frame="1"/>
        </w:rPr>
        <w:t>Importance of engaging senior leadership to enhance buy-in</w:t>
      </w:r>
    </w:p>
    <w:p w14:paraId="39B367B2" w14:textId="77777777" w:rsidR="004716DC" w:rsidRDefault="004716DC" w:rsidP="004716DC">
      <w:pPr>
        <w:pStyle w:val="xmsonormal"/>
        <w:numPr>
          <w:ilvl w:val="1"/>
          <w:numId w:val="6"/>
        </w:numPr>
        <w:shd w:val="clear" w:color="auto" w:fill="FFFFFF"/>
        <w:spacing w:before="0" w:beforeAutospacing="0" w:after="0" w:afterAutospacing="0"/>
        <w:textAlignment w:val="center"/>
        <w:rPr>
          <w:rFonts w:ascii="Aptos" w:hAnsi="Aptos" w:cs="Segoe UI"/>
          <w:color w:val="242424"/>
        </w:rPr>
      </w:pPr>
      <w:r>
        <w:rPr>
          <w:rFonts w:ascii="Arial" w:hAnsi="Arial" w:cs="Arial"/>
          <w:color w:val="242424"/>
          <w:bdr w:val="none" w:sz="0" w:space="0" w:color="auto" w:frame="1"/>
        </w:rPr>
        <w:t>For pediatric readiness, focus on QI, availability of equipment.</w:t>
      </w:r>
    </w:p>
    <w:p w14:paraId="329DF267" w14:textId="15EA8C1E" w:rsidR="004716DC" w:rsidRDefault="004716DC" w:rsidP="004716DC">
      <w:pPr>
        <w:pStyle w:val="xmsonormal"/>
        <w:numPr>
          <w:ilvl w:val="1"/>
          <w:numId w:val="6"/>
        </w:numPr>
        <w:shd w:val="clear" w:color="auto" w:fill="FFFFFF"/>
        <w:spacing w:before="0" w:beforeAutospacing="0" w:after="0" w:afterAutospacing="0"/>
        <w:textAlignment w:val="center"/>
        <w:rPr>
          <w:rFonts w:ascii="Aptos" w:hAnsi="Aptos" w:cs="Segoe UI"/>
          <w:color w:val="242424"/>
        </w:rPr>
      </w:pPr>
      <w:r>
        <w:rPr>
          <w:rFonts w:ascii="Arial" w:hAnsi="Arial" w:cs="Arial"/>
          <w:color w:val="242424"/>
          <w:bdr w:val="none" w:sz="0" w:space="0" w:color="auto" w:frame="1"/>
        </w:rPr>
        <w:t xml:space="preserve">Benefits of simulation, new hires appreciate the </w:t>
      </w:r>
      <w:r>
        <w:rPr>
          <w:rFonts w:ascii="Arial" w:hAnsi="Arial" w:cs="Arial"/>
          <w:color w:val="242424"/>
          <w:bdr w:val="none" w:sz="0" w:space="0" w:color="auto" w:frame="1"/>
        </w:rPr>
        <w:t>opportunity.</w:t>
      </w:r>
    </w:p>
    <w:p w14:paraId="706931FB" w14:textId="77777777" w:rsidR="004716DC" w:rsidRDefault="004716DC" w:rsidP="004716DC">
      <w:pPr>
        <w:pStyle w:val="xmsonormal"/>
        <w:numPr>
          <w:ilvl w:val="1"/>
          <w:numId w:val="6"/>
        </w:numPr>
        <w:shd w:val="clear" w:color="auto" w:fill="FFFFFF"/>
        <w:spacing w:before="0" w:beforeAutospacing="0" w:after="0" w:afterAutospacing="0"/>
        <w:textAlignment w:val="center"/>
        <w:rPr>
          <w:rFonts w:ascii="Aptos" w:hAnsi="Aptos" w:cs="Segoe UI"/>
          <w:color w:val="242424"/>
        </w:rPr>
      </w:pPr>
      <w:r>
        <w:rPr>
          <w:rFonts w:ascii="Arial" w:hAnsi="Arial" w:cs="Arial"/>
          <w:color w:val="242424"/>
          <w:bdr w:val="none" w:sz="0" w:space="0" w:color="auto" w:frame="1"/>
        </w:rPr>
        <w:t>Surveys post-simulation help justify the need.</w:t>
      </w:r>
    </w:p>
    <w:p w14:paraId="0EAF5EDA" w14:textId="77777777" w:rsidR="004716DC" w:rsidRDefault="004716DC" w:rsidP="004716D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  <w:bdr w:val="none" w:sz="0" w:space="0" w:color="auto" w:frame="1"/>
        </w:rPr>
        <w:t> </w:t>
      </w:r>
    </w:p>
    <w:p w14:paraId="78D67DA0" w14:textId="77777777" w:rsidR="004716DC" w:rsidRDefault="004716DC" w:rsidP="004716DC">
      <w:pPr>
        <w:pStyle w:val="xmsonormal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center"/>
        <w:rPr>
          <w:rFonts w:ascii="Aptos" w:hAnsi="Aptos" w:cs="Segoe UI"/>
          <w:color w:val="242424"/>
        </w:rPr>
      </w:pPr>
      <w:r>
        <w:rPr>
          <w:rFonts w:ascii="Arial" w:hAnsi="Arial" w:cs="Arial"/>
          <w:b/>
          <w:bCs/>
          <w:color w:val="242424"/>
          <w:sz w:val="28"/>
          <w:szCs w:val="28"/>
          <w:bdr w:val="none" w:sz="0" w:space="0" w:color="auto" w:frame="1"/>
        </w:rPr>
        <w:t>FAN Update</w:t>
      </w:r>
    </w:p>
    <w:p w14:paraId="579E5850" w14:textId="77777777" w:rsidR="004716DC" w:rsidRDefault="004716DC" w:rsidP="004716DC">
      <w:pPr>
        <w:pStyle w:val="xmsonormal"/>
        <w:numPr>
          <w:ilvl w:val="1"/>
          <w:numId w:val="8"/>
        </w:numPr>
        <w:shd w:val="clear" w:color="auto" w:fill="FFFFFF"/>
        <w:spacing w:before="0" w:beforeAutospacing="0" w:after="0" w:afterAutospacing="0"/>
        <w:textAlignment w:val="center"/>
        <w:rPr>
          <w:rFonts w:ascii="Aptos" w:hAnsi="Aptos" w:cs="Segoe UI"/>
          <w:color w:val="242424"/>
        </w:rPr>
      </w:pPr>
      <w:r>
        <w:rPr>
          <w:rFonts w:ascii="Arial" w:hAnsi="Arial" w:cs="Arial"/>
          <w:color w:val="242424"/>
          <w:bdr w:val="none" w:sz="0" w:space="0" w:color="auto" w:frame="1"/>
        </w:rPr>
        <w:t>File of Life Project spanning across CT</w:t>
      </w:r>
    </w:p>
    <w:p w14:paraId="70AED232" w14:textId="3242CB58" w:rsidR="004716DC" w:rsidRDefault="004716DC" w:rsidP="004716DC">
      <w:pPr>
        <w:pStyle w:val="xmsonormal"/>
        <w:numPr>
          <w:ilvl w:val="1"/>
          <w:numId w:val="8"/>
        </w:numPr>
        <w:shd w:val="clear" w:color="auto" w:fill="FFFFFF"/>
        <w:spacing w:before="0" w:beforeAutospacing="0" w:after="0" w:afterAutospacing="0"/>
        <w:textAlignment w:val="center"/>
        <w:rPr>
          <w:rFonts w:ascii="Aptos" w:hAnsi="Aptos" w:cs="Segoe UI"/>
          <w:color w:val="242424"/>
        </w:rPr>
      </w:pPr>
      <w:r>
        <w:rPr>
          <w:rFonts w:ascii="Arial" w:hAnsi="Arial" w:cs="Arial"/>
          <w:color w:val="242424"/>
          <w:bdr w:val="none" w:sz="0" w:space="0" w:color="auto" w:frame="1"/>
        </w:rPr>
        <w:t xml:space="preserve">$20,000 in grant funding to support the </w:t>
      </w:r>
      <w:r>
        <w:rPr>
          <w:rFonts w:ascii="Arial" w:hAnsi="Arial" w:cs="Arial"/>
          <w:color w:val="242424"/>
          <w:bdr w:val="none" w:sz="0" w:space="0" w:color="auto" w:frame="1"/>
        </w:rPr>
        <w:t>project.</w:t>
      </w:r>
    </w:p>
    <w:p w14:paraId="7DC2BFE5" w14:textId="43A0A2DA" w:rsidR="004716DC" w:rsidRDefault="004716DC" w:rsidP="004716DC">
      <w:pPr>
        <w:pStyle w:val="xmsonormal"/>
        <w:numPr>
          <w:ilvl w:val="1"/>
          <w:numId w:val="8"/>
        </w:numPr>
        <w:shd w:val="clear" w:color="auto" w:fill="FFFFFF"/>
        <w:spacing w:before="0" w:beforeAutospacing="0" w:after="0" w:afterAutospacing="0"/>
        <w:textAlignment w:val="center"/>
        <w:rPr>
          <w:rFonts w:ascii="Aptos" w:hAnsi="Aptos" w:cs="Segoe UI"/>
          <w:color w:val="242424"/>
        </w:rPr>
      </w:pPr>
      <w:r>
        <w:rPr>
          <w:rFonts w:ascii="Arial" w:hAnsi="Arial" w:cs="Arial"/>
          <w:color w:val="242424"/>
          <w:bdr w:val="none" w:sz="0" w:space="0" w:color="auto" w:frame="1"/>
        </w:rPr>
        <w:t xml:space="preserve">Suggestions around utilizing a QR code for File of Life so </w:t>
      </w:r>
      <w:r>
        <w:rPr>
          <w:rFonts w:ascii="Arial" w:hAnsi="Arial" w:cs="Arial"/>
          <w:color w:val="242424"/>
          <w:bdr w:val="none" w:sz="0" w:space="0" w:color="auto" w:frame="1"/>
        </w:rPr>
        <w:t>it is more</w:t>
      </w:r>
      <w:r>
        <w:rPr>
          <w:rFonts w:ascii="Arial" w:hAnsi="Arial" w:cs="Arial"/>
          <w:color w:val="242424"/>
          <w:bdr w:val="none" w:sz="0" w:space="0" w:color="auto" w:frame="1"/>
        </w:rPr>
        <w:t xml:space="preserve"> easily updated electronically and can be printed.</w:t>
      </w:r>
    </w:p>
    <w:p w14:paraId="3348BE96" w14:textId="6856C0AD" w:rsidR="004716DC" w:rsidRDefault="004716DC" w:rsidP="004716DC">
      <w:pPr>
        <w:pStyle w:val="xmsonormal"/>
        <w:numPr>
          <w:ilvl w:val="1"/>
          <w:numId w:val="8"/>
        </w:numPr>
        <w:shd w:val="clear" w:color="auto" w:fill="FFFFFF"/>
        <w:spacing w:before="0" w:beforeAutospacing="0" w:after="0" w:afterAutospacing="0"/>
        <w:textAlignment w:val="center"/>
        <w:rPr>
          <w:rFonts w:ascii="Aptos" w:hAnsi="Aptos" w:cs="Segoe UI"/>
          <w:color w:val="242424"/>
        </w:rPr>
      </w:pPr>
      <w:r>
        <w:rPr>
          <w:rFonts w:ascii="Arial" w:hAnsi="Arial" w:cs="Arial"/>
          <w:color w:val="242424"/>
          <w:bdr w:val="none" w:sz="0" w:space="0" w:color="auto" w:frame="1"/>
        </w:rPr>
        <w:t>The focus</w:t>
      </w:r>
      <w:r>
        <w:rPr>
          <w:rFonts w:ascii="Arial" w:hAnsi="Arial" w:cs="Arial"/>
          <w:color w:val="242424"/>
          <w:bdr w:val="none" w:sz="0" w:space="0" w:color="auto" w:frame="1"/>
        </w:rPr>
        <w:t xml:space="preserve"> will be on distributing to children's hospitals and community hospital's pediatric patients </w:t>
      </w:r>
      <w:proofErr w:type="spellStart"/>
      <w:r>
        <w:rPr>
          <w:rFonts w:ascii="Arial" w:hAnsi="Arial" w:cs="Arial"/>
          <w:color w:val="242424"/>
          <w:bdr w:val="none" w:sz="0" w:space="0" w:color="auto" w:frame="1"/>
        </w:rPr>
        <w:t>ie</w:t>
      </w:r>
      <w:proofErr w:type="spellEnd"/>
      <w:r>
        <w:rPr>
          <w:rFonts w:ascii="Arial" w:hAnsi="Arial" w:cs="Arial"/>
          <w:color w:val="242424"/>
          <w:bdr w:val="none" w:sz="0" w:space="0" w:color="auto" w:frame="1"/>
        </w:rPr>
        <w:t>: children with special needs, chronic illnesses.</w:t>
      </w:r>
    </w:p>
    <w:p w14:paraId="08C446DB" w14:textId="77777777" w:rsidR="004716DC" w:rsidRDefault="004716DC" w:rsidP="004716D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  <w:bdr w:val="none" w:sz="0" w:space="0" w:color="auto" w:frame="1"/>
        </w:rPr>
        <w:t> </w:t>
      </w:r>
    </w:p>
    <w:p w14:paraId="6CDEE22C" w14:textId="77777777" w:rsidR="004716DC" w:rsidRDefault="004716DC" w:rsidP="004716DC">
      <w:pPr>
        <w:pStyle w:val="xmsonormal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center"/>
        <w:rPr>
          <w:rFonts w:ascii="Aptos" w:hAnsi="Aptos" w:cs="Segoe UI"/>
          <w:color w:val="242424"/>
        </w:rPr>
      </w:pPr>
      <w:r>
        <w:rPr>
          <w:rFonts w:ascii="Arial" w:hAnsi="Arial" w:cs="Arial"/>
          <w:b/>
          <w:bCs/>
          <w:color w:val="242424"/>
          <w:sz w:val="28"/>
          <w:szCs w:val="28"/>
          <w:bdr w:val="none" w:sz="0" w:space="0" w:color="auto" w:frame="1"/>
        </w:rPr>
        <w:t>EMS Care Influences ED Care</w:t>
      </w:r>
    </w:p>
    <w:p w14:paraId="3D97AF0A" w14:textId="64388B58" w:rsidR="004716DC" w:rsidRDefault="004716DC" w:rsidP="004716DC">
      <w:pPr>
        <w:pStyle w:val="xmsonormal"/>
        <w:numPr>
          <w:ilvl w:val="1"/>
          <w:numId w:val="10"/>
        </w:numPr>
        <w:shd w:val="clear" w:color="auto" w:fill="FFFFFF"/>
        <w:spacing w:before="0" w:beforeAutospacing="0" w:after="0" w:afterAutospacing="0"/>
        <w:textAlignment w:val="center"/>
        <w:rPr>
          <w:rFonts w:ascii="Aptos" w:hAnsi="Aptos" w:cs="Segoe UI"/>
          <w:color w:val="242424"/>
        </w:rPr>
      </w:pPr>
      <w:r>
        <w:rPr>
          <w:rFonts w:ascii="Arial" w:hAnsi="Arial" w:cs="Arial"/>
          <w:color w:val="242424"/>
          <w:bdr w:val="none" w:sz="0" w:space="0" w:color="auto" w:frame="1"/>
        </w:rPr>
        <w:t xml:space="preserve">The continuum of care improves patient </w:t>
      </w:r>
      <w:r>
        <w:rPr>
          <w:rFonts w:ascii="Arial" w:hAnsi="Arial" w:cs="Arial"/>
          <w:color w:val="242424"/>
          <w:bdr w:val="none" w:sz="0" w:space="0" w:color="auto" w:frame="1"/>
        </w:rPr>
        <w:t>outcomes.</w:t>
      </w:r>
    </w:p>
    <w:p w14:paraId="7F22F29D" w14:textId="26BBA174" w:rsidR="004716DC" w:rsidRDefault="004716DC" w:rsidP="004716DC">
      <w:pPr>
        <w:pStyle w:val="xmsonormal"/>
        <w:numPr>
          <w:ilvl w:val="1"/>
          <w:numId w:val="10"/>
        </w:numPr>
        <w:shd w:val="clear" w:color="auto" w:fill="FFFFFF"/>
        <w:spacing w:before="0" w:beforeAutospacing="0" w:after="0" w:afterAutospacing="0"/>
        <w:textAlignment w:val="center"/>
        <w:rPr>
          <w:rFonts w:ascii="Aptos" w:hAnsi="Aptos" w:cs="Segoe UI"/>
          <w:color w:val="242424"/>
        </w:rPr>
      </w:pPr>
      <w:r>
        <w:rPr>
          <w:rFonts w:ascii="Arial" w:hAnsi="Arial" w:cs="Arial"/>
          <w:color w:val="242424"/>
          <w:bdr w:val="none" w:sz="0" w:space="0" w:color="auto" w:frame="1"/>
        </w:rPr>
        <w:t xml:space="preserve">Enhanced communication between pre-hospital and ED providers is </w:t>
      </w:r>
      <w:r>
        <w:rPr>
          <w:rFonts w:ascii="Arial" w:hAnsi="Arial" w:cs="Arial"/>
          <w:color w:val="242424"/>
          <w:bdr w:val="none" w:sz="0" w:space="0" w:color="auto" w:frame="1"/>
        </w:rPr>
        <w:t>essential.</w:t>
      </w:r>
    </w:p>
    <w:p w14:paraId="7AC26505" w14:textId="40A0B98E" w:rsidR="004716DC" w:rsidRDefault="004716DC" w:rsidP="004716DC">
      <w:pPr>
        <w:pStyle w:val="xmsonormal"/>
        <w:numPr>
          <w:ilvl w:val="1"/>
          <w:numId w:val="10"/>
        </w:numPr>
        <w:shd w:val="clear" w:color="auto" w:fill="FFFFFF"/>
        <w:spacing w:before="0" w:beforeAutospacing="0" w:after="0" w:afterAutospacing="0"/>
        <w:textAlignment w:val="center"/>
        <w:rPr>
          <w:rFonts w:ascii="Aptos" w:hAnsi="Aptos" w:cs="Segoe UI"/>
          <w:color w:val="242424"/>
        </w:rPr>
      </w:pPr>
      <w:r>
        <w:rPr>
          <w:rFonts w:ascii="Arial" w:hAnsi="Arial" w:cs="Arial"/>
          <w:color w:val="242424"/>
          <w:bdr w:val="none" w:sz="0" w:space="0" w:color="auto" w:frame="1"/>
        </w:rPr>
        <w:lastRenderedPageBreak/>
        <w:t xml:space="preserve">Fire EMS, EMS, mutual aid - multiple </w:t>
      </w:r>
      <w:r>
        <w:rPr>
          <w:rFonts w:ascii="Arial" w:hAnsi="Arial" w:cs="Arial"/>
          <w:color w:val="242424"/>
          <w:bdr w:val="none" w:sz="0" w:space="0" w:color="auto" w:frame="1"/>
        </w:rPr>
        <w:t>agencies!</w:t>
      </w:r>
    </w:p>
    <w:p w14:paraId="0EAA77EA" w14:textId="77777777" w:rsidR="004716DC" w:rsidRDefault="004716DC" w:rsidP="004716DC">
      <w:pPr>
        <w:pStyle w:val="xmsonormal"/>
        <w:numPr>
          <w:ilvl w:val="1"/>
          <w:numId w:val="10"/>
        </w:numPr>
        <w:shd w:val="clear" w:color="auto" w:fill="FFFFFF"/>
        <w:spacing w:before="0" w:beforeAutospacing="0" w:after="0" w:afterAutospacing="0"/>
        <w:textAlignment w:val="center"/>
        <w:rPr>
          <w:rFonts w:ascii="Aptos" w:hAnsi="Aptos" w:cs="Segoe UI"/>
          <w:color w:val="242424"/>
        </w:rPr>
      </w:pPr>
      <w:r>
        <w:rPr>
          <w:rFonts w:ascii="Arial" w:hAnsi="Arial" w:cs="Arial"/>
          <w:color w:val="242424"/>
          <w:bdr w:val="none" w:sz="0" w:space="0" w:color="auto" w:frame="1"/>
        </w:rPr>
        <w:t xml:space="preserve">Crucial that EMS practices at the top of their training </w:t>
      </w:r>
      <w:proofErr w:type="spellStart"/>
      <w:r>
        <w:rPr>
          <w:rFonts w:ascii="Arial" w:hAnsi="Arial" w:cs="Arial"/>
          <w:color w:val="242424"/>
          <w:bdr w:val="none" w:sz="0" w:space="0" w:color="auto" w:frame="1"/>
        </w:rPr>
        <w:t>ie</w:t>
      </w:r>
      <w:proofErr w:type="spellEnd"/>
      <w:r>
        <w:rPr>
          <w:rFonts w:ascii="Arial" w:hAnsi="Arial" w:cs="Arial"/>
          <w:color w:val="242424"/>
          <w:bdr w:val="none" w:sz="0" w:space="0" w:color="auto" w:frame="1"/>
        </w:rPr>
        <w:t>: pain reduction for broken bones, splinting (non-pharmacological interventions within their scope)</w:t>
      </w:r>
    </w:p>
    <w:p w14:paraId="3CC712AA" w14:textId="432CEC5B" w:rsidR="004716DC" w:rsidRDefault="004716DC" w:rsidP="004716DC">
      <w:pPr>
        <w:pStyle w:val="xmsonormal"/>
        <w:numPr>
          <w:ilvl w:val="1"/>
          <w:numId w:val="10"/>
        </w:numPr>
        <w:shd w:val="clear" w:color="auto" w:fill="FFFFFF"/>
        <w:spacing w:before="0" w:beforeAutospacing="0" w:after="0" w:afterAutospacing="0"/>
        <w:textAlignment w:val="center"/>
        <w:rPr>
          <w:rFonts w:ascii="Aptos" w:hAnsi="Aptos" w:cs="Segoe UI"/>
          <w:color w:val="242424"/>
        </w:rPr>
      </w:pPr>
      <w:r>
        <w:rPr>
          <w:rFonts w:ascii="Arial" w:hAnsi="Arial" w:cs="Arial"/>
          <w:color w:val="242424"/>
          <w:bdr w:val="none" w:sz="0" w:space="0" w:color="auto" w:frame="1"/>
        </w:rPr>
        <w:t xml:space="preserve">Specific cases highlight the need for integration and </w:t>
      </w:r>
      <w:r>
        <w:rPr>
          <w:rFonts w:ascii="Arial" w:hAnsi="Arial" w:cs="Arial"/>
          <w:color w:val="242424"/>
          <w:bdr w:val="none" w:sz="0" w:space="0" w:color="auto" w:frame="1"/>
        </w:rPr>
        <w:t>communication.</w:t>
      </w:r>
    </w:p>
    <w:p w14:paraId="3C23E89D" w14:textId="70B65377" w:rsidR="004716DC" w:rsidRDefault="004716DC" w:rsidP="004716DC">
      <w:pPr>
        <w:pStyle w:val="xmsonormal"/>
        <w:numPr>
          <w:ilvl w:val="1"/>
          <w:numId w:val="10"/>
        </w:numPr>
        <w:shd w:val="clear" w:color="auto" w:fill="FFFFFF"/>
        <w:spacing w:before="0" w:beforeAutospacing="0" w:after="0" w:afterAutospacing="0"/>
        <w:textAlignment w:val="center"/>
        <w:rPr>
          <w:rFonts w:ascii="Aptos" w:hAnsi="Aptos" w:cs="Segoe UI"/>
          <w:color w:val="242424"/>
        </w:rPr>
      </w:pPr>
      <w:r>
        <w:rPr>
          <w:rFonts w:ascii="Arial" w:hAnsi="Arial" w:cs="Arial"/>
          <w:color w:val="242424"/>
          <w:bdr w:val="none" w:sz="0" w:space="0" w:color="auto" w:frame="1"/>
        </w:rPr>
        <w:t xml:space="preserve">Address pain early and </w:t>
      </w:r>
      <w:r>
        <w:rPr>
          <w:rFonts w:ascii="Arial" w:hAnsi="Arial" w:cs="Arial"/>
          <w:color w:val="242424"/>
          <w:bdr w:val="none" w:sz="0" w:space="0" w:color="auto" w:frame="1"/>
        </w:rPr>
        <w:t>appropriately.</w:t>
      </w:r>
    </w:p>
    <w:p w14:paraId="489F953E" w14:textId="77777777" w:rsidR="004716DC" w:rsidRDefault="004716DC" w:rsidP="004716D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Arial" w:hAnsi="Arial" w:cs="Arial"/>
          <w:color w:val="242424"/>
          <w:sz w:val="23"/>
          <w:szCs w:val="23"/>
          <w:bdr w:val="none" w:sz="0" w:space="0" w:color="auto" w:frame="1"/>
        </w:rPr>
        <w:t> </w:t>
      </w:r>
    </w:p>
    <w:p w14:paraId="2D2D4CEF" w14:textId="77777777" w:rsidR="004716DC" w:rsidRDefault="004716DC" w:rsidP="004716DC">
      <w:pPr>
        <w:pStyle w:val="xmsonormal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center"/>
        <w:rPr>
          <w:rFonts w:ascii="Aptos" w:hAnsi="Aptos" w:cs="Segoe UI"/>
          <w:color w:val="242424"/>
        </w:rPr>
      </w:pPr>
      <w:r>
        <w:rPr>
          <w:rFonts w:ascii="Arial" w:hAnsi="Arial" w:cs="Arial"/>
          <w:b/>
          <w:bCs/>
          <w:color w:val="242424"/>
          <w:sz w:val="28"/>
          <w:szCs w:val="28"/>
          <w:bdr w:val="none" w:sz="0" w:space="0" w:color="auto" w:frame="1"/>
        </w:rPr>
        <w:t>Pediatric ED Readiness</w:t>
      </w:r>
    </w:p>
    <w:p w14:paraId="3DED2565" w14:textId="41DEBCFC" w:rsidR="004716DC" w:rsidRDefault="004716DC" w:rsidP="004716DC">
      <w:pPr>
        <w:pStyle w:val="xmsonormal"/>
        <w:numPr>
          <w:ilvl w:val="1"/>
          <w:numId w:val="12"/>
        </w:numPr>
        <w:shd w:val="clear" w:color="auto" w:fill="FFFFFF"/>
        <w:spacing w:before="0" w:beforeAutospacing="0" w:after="0" w:afterAutospacing="0"/>
        <w:textAlignment w:val="center"/>
        <w:rPr>
          <w:rFonts w:ascii="Aptos" w:hAnsi="Aptos" w:cs="Segoe UI"/>
          <w:color w:val="242424"/>
        </w:rPr>
      </w:pPr>
      <w:r>
        <w:rPr>
          <w:rFonts w:ascii="Arial" w:hAnsi="Arial" w:cs="Arial"/>
          <w:color w:val="242424"/>
          <w:bdr w:val="none" w:sz="0" w:space="0" w:color="auto" w:frame="1"/>
        </w:rPr>
        <w:t xml:space="preserve">Focus groups for survey to get family feedback re: pediatric readiness </w:t>
      </w:r>
      <w:r>
        <w:rPr>
          <w:rFonts w:ascii="Arial" w:hAnsi="Arial" w:cs="Arial"/>
          <w:color w:val="242424"/>
          <w:bdr w:val="none" w:sz="0" w:space="0" w:color="auto" w:frame="1"/>
        </w:rPr>
        <w:t>designation.</w:t>
      </w:r>
    </w:p>
    <w:p w14:paraId="4DC072DA" w14:textId="60D9CDA6" w:rsidR="004716DC" w:rsidRDefault="004716DC" w:rsidP="004716DC">
      <w:pPr>
        <w:pStyle w:val="xmsonormal"/>
        <w:numPr>
          <w:ilvl w:val="1"/>
          <w:numId w:val="12"/>
        </w:numPr>
        <w:shd w:val="clear" w:color="auto" w:fill="FFFFFF"/>
        <w:spacing w:before="0" w:beforeAutospacing="0" w:after="0" w:afterAutospacing="0"/>
        <w:textAlignment w:val="center"/>
        <w:rPr>
          <w:rFonts w:ascii="Aptos" w:hAnsi="Aptos" w:cs="Segoe UI"/>
          <w:color w:val="242424"/>
        </w:rPr>
      </w:pPr>
      <w:r>
        <w:rPr>
          <w:rFonts w:ascii="Arial" w:hAnsi="Arial" w:cs="Arial"/>
          <w:color w:val="242424"/>
          <w:bdr w:val="none" w:sz="0" w:space="0" w:color="auto" w:frame="1"/>
        </w:rPr>
        <w:t xml:space="preserve">ED Competency Based Orientation -what would a community hospital want to do to orient their current staff and new </w:t>
      </w:r>
      <w:r>
        <w:rPr>
          <w:rFonts w:ascii="Arial" w:hAnsi="Arial" w:cs="Arial"/>
          <w:color w:val="242424"/>
          <w:bdr w:val="none" w:sz="0" w:space="0" w:color="auto" w:frame="1"/>
        </w:rPr>
        <w:t>hires.</w:t>
      </w:r>
    </w:p>
    <w:p w14:paraId="6B02E2E5" w14:textId="078FB53F" w:rsidR="004716DC" w:rsidRDefault="004716DC" w:rsidP="004716DC">
      <w:pPr>
        <w:pStyle w:val="xmsonormal"/>
        <w:numPr>
          <w:ilvl w:val="1"/>
          <w:numId w:val="12"/>
        </w:numPr>
        <w:shd w:val="clear" w:color="auto" w:fill="FFFFFF"/>
        <w:spacing w:before="0" w:beforeAutospacing="0" w:after="0" w:afterAutospacing="0"/>
        <w:textAlignment w:val="center"/>
        <w:rPr>
          <w:rFonts w:ascii="Aptos" w:hAnsi="Aptos" w:cs="Segoe UI"/>
          <w:color w:val="242424"/>
        </w:rPr>
      </w:pPr>
      <w:r>
        <w:rPr>
          <w:rFonts w:ascii="Arial" w:hAnsi="Arial" w:cs="Arial"/>
          <w:color w:val="242424"/>
          <w:bdr w:val="none" w:sz="0" w:space="0" w:color="auto" w:frame="1"/>
        </w:rPr>
        <w:t xml:space="preserve">Bootcamp type of orientation to validate clinical </w:t>
      </w:r>
      <w:r>
        <w:rPr>
          <w:rFonts w:ascii="Arial" w:hAnsi="Arial" w:cs="Arial"/>
          <w:color w:val="242424"/>
          <w:bdr w:val="none" w:sz="0" w:space="0" w:color="auto" w:frame="1"/>
        </w:rPr>
        <w:t>competence.</w:t>
      </w:r>
    </w:p>
    <w:p w14:paraId="68C752E4" w14:textId="1FA8AF61" w:rsidR="004716DC" w:rsidRDefault="004716DC" w:rsidP="004716DC">
      <w:pPr>
        <w:pStyle w:val="xmsonormal"/>
        <w:numPr>
          <w:ilvl w:val="1"/>
          <w:numId w:val="12"/>
        </w:numPr>
        <w:shd w:val="clear" w:color="auto" w:fill="FFFFFF"/>
        <w:spacing w:before="0" w:beforeAutospacing="0" w:after="0" w:afterAutospacing="0"/>
        <w:textAlignment w:val="center"/>
        <w:rPr>
          <w:rFonts w:ascii="Aptos" w:hAnsi="Aptos" w:cs="Segoe UI"/>
          <w:color w:val="242424"/>
        </w:rPr>
      </w:pPr>
      <w:r>
        <w:rPr>
          <w:rFonts w:ascii="Arial" w:hAnsi="Arial" w:cs="Arial"/>
          <w:color w:val="242424"/>
          <w:bdr w:val="none" w:sz="0" w:space="0" w:color="auto" w:frame="1"/>
        </w:rPr>
        <w:t xml:space="preserve">What </w:t>
      </w:r>
      <w:r>
        <w:rPr>
          <w:rFonts w:ascii="Arial" w:hAnsi="Arial" w:cs="Arial"/>
          <w:color w:val="242424"/>
          <w:bdr w:val="none" w:sz="0" w:space="0" w:color="auto" w:frame="1"/>
        </w:rPr>
        <w:t>is</w:t>
      </w:r>
      <w:r>
        <w:rPr>
          <w:rFonts w:ascii="Arial" w:hAnsi="Arial" w:cs="Arial"/>
          <w:color w:val="242424"/>
          <w:bdr w:val="none" w:sz="0" w:space="0" w:color="auto" w:frame="1"/>
        </w:rPr>
        <w:t xml:space="preserve"> the overall learning </w:t>
      </w:r>
      <w:proofErr w:type="gramStart"/>
      <w:r>
        <w:rPr>
          <w:rFonts w:ascii="Arial" w:hAnsi="Arial" w:cs="Arial"/>
          <w:color w:val="242424"/>
          <w:bdr w:val="none" w:sz="0" w:space="0" w:color="auto" w:frame="1"/>
        </w:rPr>
        <w:t>objectives</w:t>
      </w:r>
      <w:proofErr w:type="gramEnd"/>
    </w:p>
    <w:p w14:paraId="41C3DDA7" w14:textId="645DFAF3" w:rsidR="004716DC" w:rsidRDefault="004716DC" w:rsidP="004716DC">
      <w:pPr>
        <w:pStyle w:val="xmsonormal"/>
        <w:numPr>
          <w:ilvl w:val="1"/>
          <w:numId w:val="12"/>
        </w:numPr>
        <w:shd w:val="clear" w:color="auto" w:fill="FFFFFF"/>
        <w:spacing w:before="0" w:beforeAutospacing="0" w:after="0" w:afterAutospacing="0"/>
        <w:textAlignment w:val="center"/>
        <w:rPr>
          <w:rFonts w:ascii="Aptos" w:hAnsi="Aptos" w:cs="Segoe UI"/>
          <w:color w:val="242424"/>
        </w:rPr>
      </w:pPr>
      <w:r>
        <w:rPr>
          <w:rFonts w:ascii="Arial" w:hAnsi="Arial" w:cs="Arial"/>
          <w:color w:val="242424"/>
          <w:bdr w:val="none" w:sz="0" w:space="0" w:color="auto" w:frame="1"/>
        </w:rPr>
        <w:t xml:space="preserve">Work </w:t>
      </w:r>
      <w:proofErr w:type="gramStart"/>
      <w:r>
        <w:rPr>
          <w:rFonts w:ascii="Arial" w:hAnsi="Arial" w:cs="Arial"/>
          <w:color w:val="242424"/>
          <w:bdr w:val="none" w:sz="0" w:space="0" w:color="auto" w:frame="1"/>
        </w:rPr>
        <w:t>being</w:t>
      </w:r>
      <w:proofErr w:type="gramEnd"/>
      <w:r>
        <w:rPr>
          <w:rFonts w:ascii="Arial" w:hAnsi="Arial" w:cs="Arial"/>
          <w:color w:val="242424"/>
          <w:bdr w:val="none" w:sz="0" w:space="0" w:color="auto" w:frame="1"/>
        </w:rPr>
        <w:t xml:space="preserve"> done between CH ED educators and ENA to build pediatric specific curriculum for new hires to be used as a standard </w:t>
      </w:r>
      <w:r>
        <w:rPr>
          <w:rFonts w:ascii="Arial" w:hAnsi="Arial" w:cs="Arial"/>
          <w:color w:val="242424"/>
          <w:bdr w:val="none" w:sz="0" w:space="0" w:color="auto" w:frame="1"/>
        </w:rPr>
        <w:t>competency-based</w:t>
      </w:r>
      <w:r>
        <w:rPr>
          <w:rFonts w:ascii="Arial" w:hAnsi="Arial" w:cs="Arial"/>
          <w:color w:val="242424"/>
          <w:bdr w:val="none" w:sz="0" w:space="0" w:color="auto" w:frame="1"/>
        </w:rPr>
        <w:t xml:space="preserve"> orientation </w:t>
      </w:r>
      <w:r>
        <w:rPr>
          <w:rFonts w:ascii="Arial" w:hAnsi="Arial" w:cs="Arial"/>
          <w:color w:val="242424"/>
          <w:bdr w:val="none" w:sz="0" w:space="0" w:color="auto" w:frame="1"/>
        </w:rPr>
        <w:t>nationally.</w:t>
      </w:r>
    </w:p>
    <w:p w14:paraId="391F6671" w14:textId="77777777" w:rsidR="004716DC" w:rsidRDefault="004716DC"/>
    <w:sectPr w:rsidR="00471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D19"/>
    <w:multiLevelType w:val="multilevel"/>
    <w:tmpl w:val="012A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624AD1"/>
    <w:multiLevelType w:val="multilevel"/>
    <w:tmpl w:val="D498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EB298C"/>
    <w:multiLevelType w:val="multilevel"/>
    <w:tmpl w:val="509E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530831"/>
    <w:multiLevelType w:val="multilevel"/>
    <w:tmpl w:val="D664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530B0F"/>
    <w:multiLevelType w:val="multilevel"/>
    <w:tmpl w:val="E948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AE1B60"/>
    <w:multiLevelType w:val="multilevel"/>
    <w:tmpl w:val="F260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474AAC"/>
    <w:multiLevelType w:val="multilevel"/>
    <w:tmpl w:val="E0AA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8612FF"/>
    <w:multiLevelType w:val="multilevel"/>
    <w:tmpl w:val="D232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E9230E"/>
    <w:multiLevelType w:val="multilevel"/>
    <w:tmpl w:val="2EBE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C4B4CFF"/>
    <w:multiLevelType w:val="multilevel"/>
    <w:tmpl w:val="4414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8C90A5F"/>
    <w:multiLevelType w:val="multilevel"/>
    <w:tmpl w:val="02C0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C883F0C"/>
    <w:multiLevelType w:val="multilevel"/>
    <w:tmpl w:val="0688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95540966">
    <w:abstractNumId w:val="3"/>
  </w:num>
  <w:num w:numId="2" w16cid:durableId="1660381759">
    <w:abstractNumId w:val="4"/>
  </w:num>
  <w:num w:numId="3" w16cid:durableId="114834148">
    <w:abstractNumId w:val="5"/>
  </w:num>
  <w:num w:numId="4" w16cid:durableId="1864243080">
    <w:abstractNumId w:val="8"/>
  </w:num>
  <w:num w:numId="5" w16cid:durableId="1498040254">
    <w:abstractNumId w:val="0"/>
  </w:num>
  <w:num w:numId="6" w16cid:durableId="1055154365">
    <w:abstractNumId w:val="10"/>
  </w:num>
  <w:num w:numId="7" w16cid:durableId="1487939306">
    <w:abstractNumId w:val="1"/>
  </w:num>
  <w:num w:numId="8" w16cid:durableId="1169632901">
    <w:abstractNumId w:val="2"/>
  </w:num>
  <w:num w:numId="9" w16cid:durableId="706680147">
    <w:abstractNumId w:val="7"/>
  </w:num>
  <w:num w:numId="10" w16cid:durableId="1973052522">
    <w:abstractNumId w:val="6"/>
  </w:num>
  <w:num w:numId="11" w16cid:durableId="100497929">
    <w:abstractNumId w:val="11"/>
  </w:num>
  <w:num w:numId="12" w16cid:durableId="7034034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DC"/>
    <w:rsid w:val="0047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8CAD9"/>
  <w15:chartTrackingRefBased/>
  <w15:docId w15:val="{A8CBAC53-E01D-45F5-9A30-28CA9D99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16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16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16D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16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16D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16D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16D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16D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16D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6D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6D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6D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6D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16D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16D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16D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16D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16D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716D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16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16D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716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716D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16D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716D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716D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16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16D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716DC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47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xmsonormal">
    <w:name w:val="x_msonormal"/>
    <w:basedOn w:val="Normal"/>
    <w:rsid w:val="0047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50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252">
          <w:marLeft w:val="360"/>
          <w:marRight w:val="0"/>
          <w:marTop w:val="6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Petrucelli, Megan</dc:creator>
  <cp:keywords/>
  <dc:description/>
  <cp:lastModifiedBy>Petrucelli, Megan</cp:lastModifiedBy>
  <cp:revision>1</cp:revision>
  <dcterms:created xsi:type="dcterms:W3CDTF">2024-03-23T15:49:00Z</dcterms:created>
  <dcterms:modified xsi:type="dcterms:W3CDTF">2024-03-23T15:52:00Z</dcterms:modified>
</cp:coreProperties>
</file>