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04E" w:rsidRDefault="002B57AB" w:rsidP="002B57AB">
      <w:pPr>
        <w:tabs>
          <w:tab w:val="left" w:pos="2400"/>
        </w:tabs>
      </w:pPr>
      <w:r>
        <w:tab/>
      </w:r>
    </w:p>
    <w:p w:rsidR="008828AD" w:rsidRDefault="008828AD" w:rsidP="002B57AB">
      <w:pPr>
        <w:tabs>
          <w:tab w:val="left" w:pos="2400"/>
        </w:tabs>
      </w:pPr>
    </w:p>
    <w:p w:rsidR="00F85753" w:rsidRDefault="00F85753" w:rsidP="002B57AB">
      <w:pPr>
        <w:tabs>
          <w:tab w:val="left" w:pos="2400"/>
        </w:tabs>
      </w:pPr>
    </w:p>
    <w:p w:rsidR="00A65952" w:rsidRDefault="00A65952" w:rsidP="002B57AB">
      <w:pPr>
        <w:tabs>
          <w:tab w:val="left" w:pos="2400"/>
        </w:tabs>
      </w:pPr>
    </w:p>
    <w:p w:rsidR="00F85753" w:rsidRDefault="00F85753" w:rsidP="00F85753">
      <w:pPr>
        <w:jc w:val="center"/>
        <w:rPr>
          <w:rFonts w:ascii="Arial" w:hAnsi="Arial" w:cs="Arial"/>
          <w:b/>
          <w:sz w:val="24"/>
          <w:szCs w:val="24"/>
        </w:rPr>
      </w:pPr>
      <w:r w:rsidRPr="006672FA">
        <w:rPr>
          <w:rFonts w:ascii="Arial" w:hAnsi="Arial" w:cs="Arial"/>
          <w:b/>
          <w:sz w:val="24"/>
          <w:szCs w:val="24"/>
        </w:rPr>
        <w:t>FAN Project Planning Tool</w:t>
      </w:r>
    </w:p>
    <w:p w:rsidR="00F85753" w:rsidRDefault="00F85753" w:rsidP="00F85753">
      <w:pPr>
        <w:jc w:val="center"/>
        <w:rPr>
          <w:rFonts w:ascii="Arial" w:hAnsi="Arial" w:cs="Arial"/>
          <w:b/>
          <w:sz w:val="24"/>
          <w:szCs w:val="24"/>
        </w:rPr>
      </w:pPr>
    </w:p>
    <w:p w:rsidR="00F85753" w:rsidRDefault="00F85753" w:rsidP="00F85753">
      <w:pPr>
        <w:rPr>
          <w:rFonts w:ascii="Arial" w:hAnsi="Arial" w:cs="Arial"/>
          <w:sz w:val="24"/>
          <w:szCs w:val="24"/>
        </w:rPr>
      </w:pPr>
      <w:r>
        <w:rPr>
          <w:rFonts w:ascii="Arial" w:hAnsi="Arial" w:cs="Arial"/>
          <w:sz w:val="24"/>
          <w:szCs w:val="24"/>
        </w:rPr>
        <w:t xml:space="preserve">Beginning a project can be challenging. This project-planning tool contains questions that will help you narrow your focus and begin planning some of the concrete actions and steps to bring your ideas to fruition. This </w:t>
      </w:r>
      <w:proofErr w:type="gramStart"/>
      <w:r>
        <w:rPr>
          <w:rFonts w:ascii="Arial" w:hAnsi="Arial" w:cs="Arial"/>
          <w:sz w:val="24"/>
          <w:szCs w:val="24"/>
        </w:rPr>
        <w:t>project planning</w:t>
      </w:r>
      <w:proofErr w:type="gramEnd"/>
      <w:r>
        <w:rPr>
          <w:rFonts w:ascii="Arial" w:hAnsi="Arial" w:cs="Arial"/>
          <w:sz w:val="24"/>
          <w:szCs w:val="24"/>
        </w:rPr>
        <w:t xml:space="preserve"> tool is a simplified and customized version of the AAP’s Community Pediatrics Training Initiative Project Planning Tool, which can be found </w:t>
      </w:r>
      <w:hyperlink r:id="rId11" w:history="1">
        <w:r w:rsidRPr="005E55F9">
          <w:rPr>
            <w:rStyle w:val="Hyperlink"/>
            <w:rFonts w:ascii="Arial" w:hAnsi="Arial" w:cs="Arial"/>
            <w:sz w:val="24"/>
            <w:szCs w:val="24"/>
          </w:rPr>
          <w:t>here</w:t>
        </w:r>
      </w:hyperlink>
      <w:r>
        <w:rPr>
          <w:rFonts w:ascii="Arial" w:hAnsi="Arial" w:cs="Arial"/>
          <w:sz w:val="24"/>
          <w:szCs w:val="24"/>
        </w:rPr>
        <w:t xml:space="preserve">. </w:t>
      </w:r>
    </w:p>
    <w:p w:rsidR="00F85753" w:rsidRDefault="00F85753" w:rsidP="00F85753">
      <w:pPr>
        <w:rPr>
          <w:rFonts w:ascii="Arial" w:hAnsi="Arial" w:cs="Arial"/>
          <w:sz w:val="24"/>
          <w:szCs w:val="24"/>
        </w:rPr>
      </w:pPr>
    </w:p>
    <w:p w:rsidR="00F85753" w:rsidRDefault="00F85753" w:rsidP="00F85753">
      <w:pPr>
        <w:rPr>
          <w:rFonts w:ascii="Arial" w:hAnsi="Arial" w:cs="Arial"/>
          <w:sz w:val="24"/>
          <w:szCs w:val="24"/>
        </w:rPr>
      </w:pPr>
    </w:p>
    <w:p w:rsidR="00F85753" w:rsidRDefault="00F85753" w:rsidP="00F85753">
      <w:pPr>
        <w:rPr>
          <w:rFonts w:ascii="Arial" w:hAnsi="Arial" w:cs="Arial"/>
          <w:sz w:val="24"/>
          <w:szCs w:val="24"/>
        </w:rPr>
      </w:pPr>
      <w:r>
        <w:rPr>
          <w:rFonts w:ascii="Arial" w:hAnsi="Arial" w:cs="Arial"/>
          <w:sz w:val="24"/>
          <w:szCs w:val="24"/>
        </w:rPr>
        <w:t>Section 1: Choosing a project</w:t>
      </w:r>
    </w:p>
    <w:p w:rsidR="00F85753" w:rsidRDefault="00F85753" w:rsidP="00F85753">
      <w:pPr>
        <w:rPr>
          <w:rFonts w:ascii="Arial" w:hAnsi="Arial" w:cs="Arial"/>
          <w:sz w:val="24"/>
          <w:szCs w:val="24"/>
        </w:rPr>
      </w:pPr>
    </w:p>
    <w:p w:rsidR="00F85753" w:rsidRDefault="00F85753" w:rsidP="00F85753">
      <w:pPr>
        <w:rPr>
          <w:rFonts w:ascii="Arial" w:hAnsi="Arial" w:cs="Arial"/>
          <w:sz w:val="24"/>
          <w:szCs w:val="24"/>
        </w:rPr>
      </w:pPr>
    </w:p>
    <w:p w:rsidR="00F85753" w:rsidRDefault="00F85753" w:rsidP="00F85753">
      <w:pPr>
        <w:pStyle w:val="ListParagraph"/>
        <w:numPr>
          <w:ilvl w:val="0"/>
          <w:numId w:val="24"/>
        </w:numPr>
        <w:spacing w:after="0"/>
        <w:rPr>
          <w:rFonts w:ascii="Arial" w:hAnsi="Arial" w:cs="Arial"/>
          <w:sz w:val="24"/>
          <w:szCs w:val="24"/>
        </w:rPr>
      </w:pPr>
      <w:r w:rsidRPr="005E55F9">
        <w:rPr>
          <w:rFonts w:ascii="Arial" w:hAnsi="Arial" w:cs="Arial"/>
          <w:sz w:val="24"/>
          <w:szCs w:val="24"/>
        </w:rPr>
        <w:t xml:space="preserve">What problem/issue are you trying to address? </w:t>
      </w:r>
    </w:p>
    <w:p w:rsidR="00F85753" w:rsidRDefault="00F85753" w:rsidP="00F85753">
      <w:pPr>
        <w:pStyle w:val="ListParagraph"/>
        <w:numPr>
          <w:ilvl w:val="1"/>
          <w:numId w:val="24"/>
        </w:numPr>
        <w:spacing w:after="0"/>
        <w:rPr>
          <w:rFonts w:ascii="Arial" w:hAnsi="Arial" w:cs="Arial"/>
        </w:rPr>
      </w:pPr>
      <w:proofErr w:type="gramStart"/>
      <w:r>
        <w:rPr>
          <w:rFonts w:ascii="Arial" w:hAnsi="Arial" w:cs="Arial"/>
        </w:rPr>
        <w:t>Consider:</w:t>
      </w:r>
      <w:proofErr w:type="gramEnd"/>
      <w:r>
        <w:rPr>
          <w:rFonts w:ascii="Arial" w:hAnsi="Arial" w:cs="Arial"/>
        </w:rPr>
        <w:t xml:space="preserve"> </w:t>
      </w:r>
      <w:r w:rsidRPr="00FF4B2B">
        <w:rPr>
          <w:rFonts w:ascii="Arial" w:hAnsi="Arial" w:cs="Arial"/>
        </w:rPr>
        <w:t>What are current EMS issues in your state?  Which of these is the biggest problem?</w:t>
      </w:r>
    </w:p>
    <w:p w:rsidR="00F85753" w:rsidRDefault="00F85753" w:rsidP="00F85753">
      <w:pPr>
        <w:pStyle w:val="ListParagraph"/>
        <w:spacing w:after="0"/>
        <w:ind w:left="1440"/>
        <w:rPr>
          <w:rFonts w:ascii="Arial" w:hAnsi="Arial" w:cs="Arial"/>
        </w:rPr>
      </w:pPr>
    </w:p>
    <w:p w:rsidR="00F85753" w:rsidRPr="00FF4B2B" w:rsidRDefault="00F85753" w:rsidP="00F85753">
      <w:pPr>
        <w:pStyle w:val="ListParagraph"/>
        <w:spacing w:after="0"/>
        <w:ind w:left="1440"/>
        <w:rPr>
          <w:rFonts w:ascii="Arial" w:hAnsi="Arial" w:cs="Arial"/>
        </w:rPr>
      </w:pPr>
    </w:p>
    <w:p w:rsidR="00F85753" w:rsidRPr="00F85753" w:rsidRDefault="00F85753" w:rsidP="00F85753">
      <w:pPr>
        <w:rPr>
          <w:rFonts w:ascii="Arial" w:hAnsi="Arial" w:cs="Arial"/>
        </w:rPr>
      </w:pPr>
    </w:p>
    <w:p w:rsidR="00F85753" w:rsidRDefault="00F85753" w:rsidP="00F85753">
      <w:pPr>
        <w:rPr>
          <w:rFonts w:ascii="Arial" w:hAnsi="Arial" w:cs="Arial"/>
          <w:sz w:val="24"/>
          <w:szCs w:val="24"/>
        </w:rPr>
      </w:pPr>
    </w:p>
    <w:p w:rsidR="00F85753" w:rsidRDefault="00F85753" w:rsidP="00F85753">
      <w:pPr>
        <w:pStyle w:val="ListParagraph"/>
        <w:numPr>
          <w:ilvl w:val="0"/>
          <w:numId w:val="24"/>
        </w:numPr>
        <w:spacing w:after="0"/>
        <w:rPr>
          <w:rFonts w:ascii="Arial" w:hAnsi="Arial" w:cs="Arial"/>
          <w:sz w:val="24"/>
          <w:szCs w:val="24"/>
        </w:rPr>
      </w:pPr>
      <w:r w:rsidRPr="00692B8A">
        <w:rPr>
          <w:rFonts w:ascii="Arial" w:hAnsi="Arial" w:cs="Arial"/>
          <w:sz w:val="24"/>
          <w:szCs w:val="24"/>
        </w:rPr>
        <w:t>Who</w:t>
      </w:r>
      <w:r>
        <w:rPr>
          <w:rFonts w:ascii="Arial" w:hAnsi="Arial" w:cs="Arial"/>
          <w:sz w:val="24"/>
          <w:szCs w:val="24"/>
        </w:rPr>
        <w:t xml:space="preserve"> should be involved? </w:t>
      </w:r>
    </w:p>
    <w:p w:rsidR="00F85753" w:rsidRPr="00FF4B2B" w:rsidRDefault="00F85753" w:rsidP="00F85753">
      <w:pPr>
        <w:pStyle w:val="ListParagraph"/>
        <w:spacing w:after="600"/>
        <w:ind w:left="1440"/>
      </w:pPr>
      <w:proofErr w:type="gramStart"/>
      <w:r w:rsidRPr="00FF4B2B">
        <w:rPr>
          <w:rFonts w:ascii="Arial" w:hAnsi="Arial" w:cs="Arial"/>
        </w:rPr>
        <w:t>Who is impacted by this issue</w:t>
      </w:r>
      <w:proofErr w:type="gramEnd"/>
      <w:r w:rsidRPr="00FF4B2B">
        <w:rPr>
          <w:rFonts w:ascii="Arial" w:hAnsi="Arial" w:cs="Arial"/>
        </w:rPr>
        <w:t>? (</w:t>
      </w:r>
      <w:r w:rsidRPr="00005FB7">
        <w:rPr>
          <w:rFonts w:ascii="Arial" w:hAnsi="Arial" w:cs="Arial"/>
          <w:i/>
        </w:rPr>
        <w:t>W</w:t>
      </w:r>
      <w:r w:rsidRPr="00FF4B2B">
        <w:rPr>
          <w:rFonts w:ascii="Arial" w:hAnsi="Arial" w:cs="Arial"/>
          <w:i/>
        </w:rPr>
        <w:t xml:space="preserve">hose voices need to </w:t>
      </w:r>
      <w:proofErr w:type="gramStart"/>
      <w:r w:rsidRPr="00FF4B2B">
        <w:rPr>
          <w:rFonts w:ascii="Arial" w:hAnsi="Arial" w:cs="Arial"/>
          <w:i/>
        </w:rPr>
        <w:t>be heard</w:t>
      </w:r>
      <w:proofErr w:type="gramEnd"/>
      <w:r w:rsidRPr="00FF4B2B">
        <w:rPr>
          <w:rFonts w:ascii="Arial" w:hAnsi="Arial" w:cs="Arial"/>
        </w:rPr>
        <w:t xml:space="preserve">?) </w:t>
      </w:r>
    </w:p>
    <w:p w:rsidR="00F85753" w:rsidRPr="00F85753" w:rsidRDefault="00F85753" w:rsidP="00F85753">
      <w:pPr>
        <w:pStyle w:val="ListParagraph"/>
        <w:numPr>
          <w:ilvl w:val="1"/>
          <w:numId w:val="24"/>
        </w:numPr>
        <w:spacing w:after="480"/>
        <w:contextualSpacing w:val="0"/>
        <w:rPr>
          <w:rFonts w:ascii="Arial" w:hAnsi="Arial" w:cs="Arial"/>
        </w:rPr>
      </w:pPr>
      <w:r w:rsidRPr="00FF4B2B">
        <w:rPr>
          <w:rFonts w:ascii="Arial" w:hAnsi="Arial" w:cs="Arial"/>
        </w:rPr>
        <w:t>Who is your audience for this project? (</w:t>
      </w:r>
      <w:proofErr w:type="gramStart"/>
      <w:r w:rsidRPr="00FF4B2B">
        <w:rPr>
          <w:rFonts w:ascii="Arial" w:hAnsi="Arial" w:cs="Arial"/>
          <w:i/>
        </w:rPr>
        <w:t>Who</w:t>
      </w:r>
      <w:proofErr w:type="gramEnd"/>
      <w:r w:rsidRPr="00FF4B2B">
        <w:rPr>
          <w:rFonts w:ascii="Arial" w:hAnsi="Arial" w:cs="Arial"/>
          <w:i/>
        </w:rPr>
        <w:t xml:space="preserve"> will your project reach?  Who </w:t>
      </w:r>
      <w:proofErr w:type="gramStart"/>
      <w:r w:rsidRPr="00FF4B2B">
        <w:rPr>
          <w:rFonts w:ascii="Arial" w:hAnsi="Arial" w:cs="Arial"/>
          <w:i/>
        </w:rPr>
        <w:t>is expected</w:t>
      </w:r>
      <w:proofErr w:type="gramEnd"/>
      <w:r w:rsidRPr="00FF4B2B">
        <w:rPr>
          <w:rFonts w:ascii="Arial" w:hAnsi="Arial" w:cs="Arial"/>
          <w:i/>
        </w:rPr>
        <w:t xml:space="preserve"> to act?</w:t>
      </w:r>
      <w:r w:rsidRPr="00005FB7">
        <w:rPr>
          <w:rFonts w:ascii="Arial" w:hAnsi="Arial" w:cs="Arial"/>
          <w:i/>
        </w:rPr>
        <w:t>)</w:t>
      </w:r>
    </w:p>
    <w:p w:rsidR="00F85753" w:rsidRPr="00F85753" w:rsidRDefault="00F85753" w:rsidP="00F85753">
      <w:pPr>
        <w:pStyle w:val="ListParagraph"/>
        <w:spacing w:after="480"/>
        <w:ind w:left="1440"/>
        <w:contextualSpacing w:val="0"/>
        <w:rPr>
          <w:rFonts w:ascii="Arial" w:hAnsi="Arial" w:cs="Arial"/>
        </w:rPr>
      </w:pPr>
    </w:p>
    <w:p w:rsidR="00F85753" w:rsidRPr="00F85753" w:rsidRDefault="00F85753" w:rsidP="00F85753">
      <w:pPr>
        <w:pStyle w:val="ListParagraph"/>
        <w:numPr>
          <w:ilvl w:val="1"/>
          <w:numId w:val="24"/>
        </w:numPr>
        <w:spacing w:after="480"/>
        <w:contextualSpacing w:val="0"/>
        <w:rPr>
          <w:rFonts w:ascii="Arial" w:hAnsi="Arial" w:cs="Arial"/>
        </w:rPr>
      </w:pPr>
      <w:r>
        <w:rPr>
          <w:rFonts w:ascii="Arial" w:hAnsi="Arial" w:cs="Arial"/>
        </w:rPr>
        <w:t xml:space="preserve">Who are your partners for this project? </w:t>
      </w:r>
      <w:r>
        <w:rPr>
          <w:rFonts w:ascii="Arial" w:hAnsi="Arial" w:cs="Arial"/>
          <w:i/>
        </w:rPr>
        <w:t>(Who can help you implement your project? Who can provide funding?)</w:t>
      </w:r>
    </w:p>
    <w:p w:rsidR="00F85753" w:rsidRPr="00F85753" w:rsidRDefault="00F85753" w:rsidP="00F85753">
      <w:pPr>
        <w:pStyle w:val="ListParagraph"/>
        <w:rPr>
          <w:rFonts w:ascii="Arial" w:hAnsi="Arial" w:cs="Arial"/>
        </w:rPr>
      </w:pPr>
    </w:p>
    <w:p w:rsidR="00F85753" w:rsidRPr="00FF4B2B" w:rsidRDefault="00F85753" w:rsidP="00F85753">
      <w:pPr>
        <w:pStyle w:val="ListParagraph"/>
        <w:spacing w:after="480"/>
        <w:ind w:left="1440"/>
        <w:contextualSpacing w:val="0"/>
        <w:rPr>
          <w:rFonts w:ascii="Arial" w:hAnsi="Arial" w:cs="Arial"/>
        </w:rPr>
      </w:pPr>
    </w:p>
    <w:p w:rsidR="00F85753" w:rsidRDefault="00F85753" w:rsidP="00F85753">
      <w:pPr>
        <w:rPr>
          <w:rFonts w:ascii="Arial" w:hAnsi="Arial" w:cs="Arial"/>
          <w:sz w:val="24"/>
          <w:szCs w:val="24"/>
        </w:rPr>
      </w:pPr>
    </w:p>
    <w:p w:rsidR="00F85753" w:rsidRDefault="00F85753" w:rsidP="00F85753">
      <w:pPr>
        <w:pStyle w:val="ListParagraph"/>
        <w:numPr>
          <w:ilvl w:val="0"/>
          <w:numId w:val="24"/>
        </w:numPr>
        <w:spacing w:after="0"/>
        <w:rPr>
          <w:rFonts w:ascii="Arial" w:hAnsi="Arial" w:cs="Arial"/>
          <w:sz w:val="24"/>
          <w:szCs w:val="24"/>
        </w:rPr>
      </w:pPr>
      <w:r>
        <w:rPr>
          <w:rFonts w:ascii="Arial" w:hAnsi="Arial" w:cs="Arial"/>
          <w:sz w:val="24"/>
          <w:szCs w:val="24"/>
        </w:rPr>
        <w:t>What resources are available/will be required?</w:t>
      </w:r>
    </w:p>
    <w:p w:rsidR="00F85753" w:rsidRDefault="00F85753" w:rsidP="00F85753">
      <w:pPr>
        <w:pStyle w:val="ListParagraph"/>
        <w:numPr>
          <w:ilvl w:val="1"/>
          <w:numId w:val="24"/>
        </w:numPr>
        <w:spacing w:after="600"/>
        <w:contextualSpacing w:val="0"/>
        <w:rPr>
          <w:rFonts w:ascii="Arial" w:hAnsi="Arial" w:cs="Arial"/>
        </w:rPr>
      </w:pPr>
      <w:r w:rsidRPr="00FF4B2B">
        <w:rPr>
          <w:rFonts w:ascii="Arial" w:hAnsi="Arial" w:cs="Arial"/>
        </w:rPr>
        <w:t>What</w:t>
      </w:r>
      <w:r>
        <w:rPr>
          <w:rFonts w:ascii="Arial" w:hAnsi="Arial" w:cs="Arial"/>
          <w:sz w:val="24"/>
          <w:szCs w:val="24"/>
        </w:rPr>
        <w:t xml:space="preserve"> </w:t>
      </w:r>
      <w:r w:rsidRPr="00FF4B2B">
        <w:rPr>
          <w:rFonts w:ascii="Arial" w:hAnsi="Arial" w:cs="Arial"/>
        </w:rPr>
        <w:t xml:space="preserve">data/information about this population or issue do you already have access </w:t>
      </w:r>
      <w:proofErr w:type="gramStart"/>
      <w:r w:rsidRPr="00FF4B2B">
        <w:rPr>
          <w:rFonts w:ascii="Arial" w:hAnsi="Arial" w:cs="Arial"/>
        </w:rPr>
        <w:t>to</w:t>
      </w:r>
      <w:proofErr w:type="gramEnd"/>
      <w:r w:rsidRPr="00FF4B2B">
        <w:rPr>
          <w:rFonts w:ascii="Arial" w:hAnsi="Arial" w:cs="Arial"/>
        </w:rPr>
        <w:t>?</w:t>
      </w:r>
    </w:p>
    <w:p w:rsidR="00F85753" w:rsidRPr="00FF4B2B" w:rsidRDefault="00F85753" w:rsidP="00F85753">
      <w:pPr>
        <w:pStyle w:val="ListParagraph"/>
        <w:spacing w:after="600"/>
        <w:ind w:left="1440"/>
        <w:contextualSpacing w:val="0"/>
        <w:rPr>
          <w:rFonts w:ascii="Arial" w:hAnsi="Arial" w:cs="Arial"/>
        </w:rPr>
      </w:pPr>
    </w:p>
    <w:p w:rsidR="00F85753" w:rsidRDefault="00F85753" w:rsidP="00F85753">
      <w:pPr>
        <w:pStyle w:val="ListParagraph"/>
        <w:numPr>
          <w:ilvl w:val="1"/>
          <w:numId w:val="24"/>
        </w:numPr>
        <w:spacing w:after="600"/>
        <w:contextualSpacing w:val="0"/>
        <w:rPr>
          <w:rFonts w:ascii="Arial" w:hAnsi="Arial" w:cs="Arial"/>
        </w:rPr>
      </w:pPr>
      <w:r w:rsidRPr="00FF4B2B">
        <w:rPr>
          <w:rFonts w:ascii="Arial" w:hAnsi="Arial" w:cs="Arial"/>
        </w:rPr>
        <w:lastRenderedPageBreak/>
        <w:t xml:space="preserve">What data/information about this population or issue to you need to find? </w:t>
      </w:r>
    </w:p>
    <w:p w:rsidR="00F85753" w:rsidRPr="00F85753" w:rsidRDefault="00F85753" w:rsidP="00F85753">
      <w:pPr>
        <w:pStyle w:val="ListParagraph"/>
        <w:rPr>
          <w:rFonts w:ascii="Arial" w:hAnsi="Arial" w:cs="Arial"/>
        </w:rPr>
      </w:pPr>
    </w:p>
    <w:p w:rsidR="00F85753" w:rsidRPr="00FF4B2B" w:rsidRDefault="00F85753" w:rsidP="00F85753">
      <w:pPr>
        <w:pStyle w:val="ListParagraph"/>
        <w:spacing w:after="600"/>
        <w:ind w:left="1440"/>
        <w:contextualSpacing w:val="0"/>
        <w:rPr>
          <w:rFonts w:ascii="Arial" w:hAnsi="Arial" w:cs="Arial"/>
        </w:rPr>
      </w:pPr>
    </w:p>
    <w:p w:rsidR="00F85753" w:rsidRDefault="00F85753" w:rsidP="00F85753">
      <w:pPr>
        <w:pStyle w:val="ListParagraph"/>
        <w:numPr>
          <w:ilvl w:val="1"/>
          <w:numId w:val="24"/>
        </w:numPr>
        <w:spacing w:after="600"/>
        <w:contextualSpacing w:val="0"/>
        <w:rPr>
          <w:rFonts w:ascii="Arial" w:hAnsi="Arial" w:cs="Arial"/>
        </w:rPr>
      </w:pPr>
      <w:r w:rsidRPr="00FF4B2B">
        <w:rPr>
          <w:rFonts w:ascii="Arial" w:hAnsi="Arial" w:cs="Arial"/>
        </w:rPr>
        <w:t xml:space="preserve">What resources for this population or issue already exist in my community? </w:t>
      </w:r>
    </w:p>
    <w:p w:rsidR="00F85753" w:rsidRPr="00FF4B2B" w:rsidRDefault="00F85753" w:rsidP="00F85753">
      <w:pPr>
        <w:pStyle w:val="ListParagraph"/>
        <w:spacing w:after="600"/>
        <w:ind w:left="1440"/>
        <w:contextualSpacing w:val="0"/>
        <w:rPr>
          <w:rFonts w:ascii="Arial" w:hAnsi="Arial" w:cs="Arial"/>
        </w:rPr>
      </w:pPr>
    </w:p>
    <w:p w:rsidR="00F85753" w:rsidRDefault="00F85753" w:rsidP="00F85753">
      <w:pPr>
        <w:pStyle w:val="ListParagraph"/>
        <w:numPr>
          <w:ilvl w:val="1"/>
          <w:numId w:val="24"/>
        </w:numPr>
        <w:spacing w:after="600"/>
        <w:contextualSpacing w:val="0"/>
        <w:rPr>
          <w:rFonts w:ascii="Arial" w:hAnsi="Arial" w:cs="Arial"/>
        </w:rPr>
      </w:pPr>
      <w:r w:rsidRPr="00FF4B2B">
        <w:rPr>
          <w:rFonts w:ascii="Arial" w:hAnsi="Arial" w:cs="Arial"/>
        </w:rPr>
        <w:t xml:space="preserve">What resources for this population or issue already exist in my state and region? </w:t>
      </w:r>
    </w:p>
    <w:p w:rsidR="00F85753" w:rsidRPr="00F85753" w:rsidRDefault="00F85753" w:rsidP="00F85753">
      <w:pPr>
        <w:pStyle w:val="ListParagraph"/>
        <w:rPr>
          <w:rFonts w:ascii="Arial" w:hAnsi="Arial" w:cs="Arial"/>
        </w:rPr>
      </w:pPr>
    </w:p>
    <w:p w:rsidR="00F85753" w:rsidRPr="00FF4B2B" w:rsidRDefault="00F85753" w:rsidP="00F85753">
      <w:pPr>
        <w:pStyle w:val="ListParagraph"/>
        <w:spacing w:after="600"/>
        <w:ind w:left="1440"/>
        <w:contextualSpacing w:val="0"/>
        <w:rPr>
          <w:rFonts w:ascii="Arial" w:hAnsi="Arial" w:cs="Arial"/>
        </w:rPr>
      </w:pPr>
    </w:p>
    <w:p w:rsidR="00F85753" w:rsidRDefault="00F85753" w:rsidP="00F85753">
      <w:pPr>
        <w:pStyle w:val="ListParagraph"/>
        <w:numPr>
          <w:ilvl w:val="1"/>
          <w:numId w:val="24"/>
        </w:numPr>
        <w:spacing w:after="600"/>
        <w:contextualSpacing w:val="0"/>
        <w:rPr>
          <w:rFonts w:ascii="Arial" w:hAnsi="Arial" w:cs="Arial"/>
        </w:rPr>
      </w:pPr>
      <w:r w:rsidRPr="00FF4B2B">
        <w:rPr>
          <w:rFonts w:ascii="Arial" w:hAnsi="Arial" w:cs="Arial"/>
        </w:rPr>
        <w:t>What resources for this population or issue already exist nationally?</w:t>
      </w:r>
    </w:p>
    <w:p w:rsidR="00F85753" w:rsidRPr="00FF4B2B" w:rsidRDefault="00F85753" w:rsidP="00F85753">
      <w:pPr>
        <w:pStyle w:val="ListParagraph"/>
        <w:spacing w:after="600"/>
        <w:ind w:left="1440"/>
        <w:contextualSpacing w:val="0"/>
        <w:rPr>
          <w:rFonts w:ascii="Arial" w:hAnsi="Arial" w:cs="Arial"/>
        </w:rPr>
      </w:pPr>
    </w:p>
    <w:p w:rsidR="00F85753" w:rsidRPr="00350601" w:rsidRDefault="00F85753" w:rsidP="00F85753">
      <w:pPr>
        <w:pStyle w:val="ListParagraph"/>
        <w:rPr>
          <w:rFonts w:ascii="Arial" w:hAnsi="Arial" w:cs="Arial"/>
          <w:sz w:val="24"/>
          <w:szCs w:val="24"/>
        </w:rPr>
      </w:pPr>
    </w:p>
    <w:p w:rsidR="00F85753" w:rsidRDefault="00F85753" w:rsidP="00F85753">
      <w:pPr>
        <w:rPr>
          <w:rFonts w:ascii="Arial" w:hAnsi="Arial" w:cs="Arial"/>
          <w:sz w:val="24"/>
          <w:szCs w:val="24"/>
        </w:rPr>
      </w:pPr>
      <w:r>
        <w:rPr>
          <w:rFonts w:ascii="Arial" w:hAnsi="Arial" w:cs="Arial"/>
          <w:sz w:val="24"/>
          <w:szCs w:val="24"/>
        </w:rPr>
        <w:t>Section 2: Creating Project Plan</w:t>
      </w:r>
    </w:p>
    <w:p w:rsidR="00F85753" w:rsidRDefault="00F85753" w:rsidP="00F85753">
      <w:pPr>
        <w:rPr>
          <w:rFonts w:ascii="Arial" w:hAnsi="Arial" w:cs="Arial"/>
          <w:sz w:val="24"/>
          <w:szCs w:val="24"/>
        </w:rPr>
      </w:pPr>
    </w:p>
    <w:p w:rsidR="00F85753" w:rsidRDefault="00F85753" w:rsidP="00F85753">
      <w:pPr>
        <w:pStyle w:val="ListParagraph"/>
        <w:numPr>
          <w:ilvl w:val="0"/>
          <w:numId w:val="24"/>
        </w:numPr>
        <w:spacing w:after="0"/>
        <w:rPr>
          <w:rFonts w:ascii="Arial" w:hAnsi="Arial" w:cs="Arial"/>
          <w:sz w:val="24"/>
          <w:szCs w:val="24"/>
        </w:rPr>
      </w:pPr>
      <w:r>
        <w:rPr>
          <w:rFonts w:ascii="Arial" w:hAnsi="Arial" w:cs="Arial"/>
          <w:sz w:val="24"/>
          <w:szCs w:val="24"/>
        </w:rPr>
        <w:t>What are</w:t>
      </w:r>
      <w:r w:rsidRPr="00692B8A">
        <w:rPr>
          <w:rFonts w:ascii="Arial" w:hAnsi="Arial" w:cs="Arial"/>
          <w:sz w:val="24"/>
          <w:szCs w:val="24"/>
        </w:rPr>
        <w:t xml:space="preserve"> your goal</w:t>
      </w:r>
      <w:r>
        <w:rPr>
          <w:rFonts w:ascii="Arial" w:hAnsi="Arial" w:cs="Arial"/>
          <w:sz w:val="24"/>
          <w:szCs w:val="24"/>
        </w:rPr>
        <w:t>s for this project</w:t>
      </w:r>
      <w:r w:rsidRPr="00692B8A">
        <w:rPr>
          <w:rFonts w:ascii="Arial" w:hAnsi="Arial" w:cs="Arial"/>
          <w:sz w:val="24"/>
          <w:szCs w:val="24"/>
        </w:rPr>
        <w:t xml:space="preserve">? </w:t>
      </w:r>
      <w:r w:rsidR="00816D86">
        <w:rPr>
          <w:rFonts w:ascii="Arial" w:hAnsi="Arial" w:cs="Arial"/>
          <w:sz w:val="24"/>
          <w:szCs w:val="24"/>
        </w:rPr>
        <w:t>Remember, goals are broa</w:t>
      </w:r>
      <w:r>
        <w:rPr>
          <w:rFonts w:ascii="Arial" w:hAnsi="Arial" w:cs="Arial"/>
          <w:sz w:val="24"/>
          <w:szCs w:val="24"/>
        </w:rPr>
        <w:t xml:space="preserve">d, conceptual statements that may or may not be measurable. The goals you write here are where you want to end up. </w:t>
      </w:r>
    </w:p>
    <w:p w:rsidR="00F85753" w:rsidRDefault="00F85753" w:rsidP="00F85753">
      <w:pPr>
        <w:ind w:left="360"/>
        <w:rPr>
          <w:rFonts w:ascii="Arial" w:hAnsi="Arial" w:cs="Arial"/>
          <w:sz w:val="24"/>
          <w:szCs w:val="24"/>
        </w:rPr>
      </w:pPr>
    </w:p>
    <w:p w:rsidR="00F85753" w:rsidRDefault="00F85753" w:rsidP="00F85753">
      <w:pPr>
        <w:ind w:left="360"/>
        <w:rPr>
          <w:rFonts w:ascii="Arial" w:hAnsi="Arial" w:cs="Arial"/>
          <w:sz w:val="24"/>
          <w:szCs w:val="24"/>
        </w:rPr>
      </w:pPr>
    </w:p>
    <w:p w:rsidR="00F85753" w:rsidRDefault="00F85753" w:rsidP="00F85753">
      <w:pPr>
        <w:ind w:left="360"/>
        <w:rPr>
          <w:rFonts w:ascii="Arial" w:hAnsi="Arial" w:cs="Arial"/>
          <w:sz w:val="24"/>
          <w:szCs w:val="24"/>
        </w:rPr>
      </w:pPr>
    </w:p>
    <w:p w:rsidR="00F85753" w:rsidRDefault="00F85753" w:rsidP="00F85753">
      <w:pPr>
        <w:ind w:left="360"/>
        <w:rPr>
          <w:rFonts w:ascii="Arial" w:hAnsi="Arial" w:cs="Arial"/>
          <w:sz w:val="24"/>
          <w:szCs w:val="24"/>
        </w:rPr>
      </w:pPr>
    </w:p>
    <w:p w:rsidR="00F85753" w:rsidRDefault="00F85753" w:rsidP="00F85753">
      <w:pPr>
        <w:ind w:left="360"/>
        <w:rPr>
          <w:rFonts w:ascii="Arial" w:hAnsi="Arial" w:cs="Arial"/>
          <w:sz w:val="24"/>
          <w:szCs w:val="24"/>
        </w:rPr>
      </w:pPr>
    </w:p>
    <w:p w:rsidR="00F85753" w:rsidRDefault="00F85753" w:rsidP="00F85753">
      <w:pPr>
        <w:ind w:left="360"/>
        <w:rPr>
          <w:rFonts w:ascii="Arial" w:hAnsi="Arial" w:cs="Arial"/>
          <w:sz w:val="24"/>
          <w:szCs w:val="24"/>
        </w:rPr>
      </w:pPr>
    </w:p>
    <w:p w:rsidR="00F85753" w:rsidRDefault="00F85753" w:rsidP="00F85753">
      <w:pPr>
        <w:ind w:left="360"/>
        <w:rPr>
          <w:rFonts w:ascii="Arial" w:hAnsi="Arial" w:cs="Arial"/>
          <w:sz w:val="24"/>
          <w:szCs w:val="24"/>
        </w:rPr>
      </w:pPr>
    </w:p>
    <w:p w:rsidR="00F85753" w:rsidRPr="00F85753" w:rsidRDefault="00F85753" w:rsidP="00F85753">
      <w:pPr>
        <w:ind w:left="360"/>
        <w:rPr>
          <w:rFonts w:ascii="Arial" w:hAnsi="Arial" w:cs="Arial"/>
          <w:sz w:val="24"/>
          <w:szCs w:val="24"/>
        </w:rPr>
      </w:pPr>
    </w:p>
    <w:p w:rsidR="00F85753" w:rsidRDefault="00F85753" w:rsidP="00F85753">
      <w:pPr>
        <w:pStyle w:val="ListParagraph"/>
        <w:rPr>
          <w:rFonts w:ascii="Arial" w:hAnsi="Arial" w:cs="Arial"/>
          <w:sz w:val="24"/>
          <w:szCs w:val="24"/>
        </w:rPr>
      </w:pPr>
    </w:p>
    <w:p w:rsidR="00F85753" w:rsidRPr="00692B8A" w:rsidRDefault="00F85753" w:rsidP="00F85753">
      <w:pPr>
        <w:pStyle w:val="ListParagraph"/>
        <w:rPr>
          <w:rFonts w:ascii="Arial" w:hAnsi="Arial" w:cs="Arial"/>
          <w:sz w:val="24"/>
          <w:szCs w:val="24"/>
        </w:rPr>
      </w:pPr>
    </w:p>
    <w:p w:rsidR="00F85753" w:rsidRDefault="00F85753" w:rsidP="00F85753">
      <w:pPr>
        <w:rPr>
          <w:rFonts w:ascii="Arial" w:hAnsi="Arial" w:cs="Arial"/>
          <w:sz w:val="24"/>
          <w:szCs w:val="24"/>
        </w:rPr>
      </w:pPr>
    </w:p>
    <w:p w:rsidR="00F85753" w:rsidRPr="00FF4B2B" w:rsidRDefault="00F85753" w:rsidP="00F85753">
      <w:pPr>
        <w:pStyle w:val="ListParagraph"/>
        <w:numPr>
          <w:ilvl w:val="0"/>
          <w:numId w:val="24"/>
        </w:numPr>
        <w:spacing w:after="0"/>
        <w:rPr>
          <w:rFonts w:ascii="Arial" w:hAnsi="Arial" w:cs="Arial"/>
        </w:rPr>
      </w:pPr>
      <w:r>
        <w:rPr>
          <w:rFonts w:ascii="Arial" w:hAnsi="Arial" w:cs="Arial"/>
          <w:sz w:val="24"/>
          <w:szCs w:val="24"/>
        </w:rPr>
        <w:lastRenderedPageBreak/>
        <w:t xml:space="preserve">What are the </w:t>
      </w:r>
      <w:r w:rsidRPr="00692B8A">
        <w:rPr>
          <w:rFonts w:ascii="Arial" w:hAnsi="Arial" w:cs="Arial"/>
          <w:sz w:val="24"/>
          <w:szCs w:val="24"/>
        </w:rPr>
        <w:t>SMART Aim</w:t>
      </w:r>
      <w:r>
        <w:rPr>
          <w:rFonts w:ascii="Arial" w:hAnsi="Arial" w:cs="Arial"/>
          <w:sz w:val="24"/>
          <w:szCs w:val="24"/>
        </w:rPr>
        <w:t>s for your project</w:t>
      </w:r>
      <w:r w:rsidRPr="00692B8A">
        <w:rPr>
          <w:rFonts w:ascii="Arial" w:hAnsi="Arial" w:cs="Arial"/>
          <w:sz w:val="24"/>
          <w:szCs w:val="24"/>
        </w:rPr>
        <w:t xml:space="preserve">? </w:t>
      </w:r>
    </w:p>
    <w:p w:rsidR="00F85753" w:rsidRPr="00FF4B2B" w:rsidRDefault="00F85753" w:rsidP="00F85753">
      <w:pPr>
        <w:pStyle w:val="ListParagraph"/>
        <w:rPr>
          <w:rFonts w:ascii="Arial" w:hAnsi="Arial" w:cs="Arial"/>
        </w:rPr>
      </w:pPr>
      <w:r w:rsidRPr="00FF4B2B">
        <w:rPr>
          <w:rFonts w:ascii="Arial" w:hAnsi="Arial" w:cs="Arial"/>
        </w:rPr>
        <w:t xml:space="preserve">For an aim to be SMART it must </w:t>
      </w:r>
      <w:proofErr w:type="gramStart"/>
      <w:r w:rsidRPr="00FF4B2B">
        <w:rPr>
          <w:rFonts w:ascii="Arial" w:hAnsi="Arial" w:cs="Arial"/>
        </w:rPr>
        <w:t>be:</w:t>
      </w:r>
      <w:proofErr w:type="gramEnd"/>
      <w:r w:rsidRPr="00FF4B2B">
        <w:rPr>
          <w:rFonts w:ascii="Arial" w:hAnsi="Arial" w:cs="Arial"/>
        </w:rPr>
        <w:t xml:space="preserve"> </w:t>
      </w:r>
      <w:r w:rsidRPr="00FF4B2B">
        <w:rPr>
          <w:rFonts w:ascii="Arial" w:hAnsi="Arial" w:cs="Arial"/>
          <w:b/>
        </w:rPr>
        <w:t>S</w:t>
      </w:r>
      <w:r w:rsidRPr="00FF4B2B">
        <w:rPr>
          <w:rFonts w:ascii="Arial" w:hAnsi="Arial" w:cs="Arial"/>
        </w:rPr>
        <w:t xml:space="preserve">pecific, </w:t>
      </w:r>
      <w:r w:rsidRPr="00FF4B2B">
        <w:rPr>
          <w:rFonts w:ascii="Arial" w:hAnsi="Arial" w:cs="Arial"/>
          <w:b/>
        </w:rPr>
        <w:t>M</w:t>
      </w:r>
      <w:r w:rsidRPr="00FF4B2B">
        <w:rPr>
          <w:rFonts w:ascii="Arial" w:hAnsi="Arial" w:cs="Arial"/>
        </w:rPr>
        <w:t xml:space="preserve">easurable, </w:t>
      </w:r>
      <w:r w:rsidRPr="00FF4B2B">
        <w:rPr>
          <w:rFonts w:ascii="Arial" w:hAnsi="Arial" w:cs="Arial"/>
          <w:b/>
        </w:rPr>
        <w:t>A</w:t>
      </w:r>
      <w:r w:rsidRPr="00FF4B2B">
        <w:rPr>
          <w:rFonts w:ascii="Arial" w:hAnsi="Arial" w:cs="Arial"/>
        </w:rPr>
        <w:t xml:space="preserve">ttainable, </w:t>
      </w:r>
      <w:r w:rsidRPr="00FF4B2B">
        <w:rPr>
          <w:rFonts w:ascii="Arial" w:hAnsi="Arial" w:cs="Arial"/>
          <w:b/>
        </w:rPr>
        <w:t>R</w:t>
      </w:r>
      <w:r w:rsidRPr="00FF4B2B">
        <w:rPr>
          <w:rFonts w:ascii="Arial" w:hAnsi="Arial" w:cs="Arial"/>
        </w:rPr>
        <w:t xml:space="preserve">elevant, and </w:t>
      </w:r>
      <w:r w:rsidRPr="00FF4B2B">
        <w:rPr>
          <w:rFonts w:ascii="Arial" w:hAnsi="Arial" w:cs="Arial"/>
          <w:b/>
        </w:rPr>
        <w:t>T</w:t>
      </w:r>
      <w:r w:rsidRPr="00FF4B2B">
        <w:rPr>
          <w:rFonts w:ascii="Arial" w:hAnsi="Arial" w:cs="Arial"/>
        </w:rPr>
        <w:t xml:space="preserve">ime-bound. Your SMART aim should answer the following questions: </w:t>
      </w:r>
    </w:p>
    <w:p w:rsidR="00F85753" w:rsidRPr="00FF4B2B" w:rsidRDefault="00F85753" w:rsidP="00F85753">
      <w:pPr>
        <w:pStyle w:val="ListParagraph"/>
        <w:numPr>
          <w:ilvl w:val="1"/>
          <w:numId w:val="24"/>
        </w:numPr>
        <w:spacing w:after="0"/>
        <w:rPr>
          <w:rFonts w:ascii="Arial" w:hAnsi="Arial" w:cs="Arial"/>
        </w:rPr>
      </w:pPr>
      <w:r w:rsidRPr="00FF4B2B">
        <w:rPr>
          <w:rFonts w:ascii="Arial" w:hAnsi="Arial" w:cs="Arial"/>
        </w:rPr>
        <w:t xml:space="preserve">What are you going to do? </w:t>
      </w:r>
    </w:p>
    <w:p w:rsidR="00F85753" w:rsidRPr="00FF4B2B" w:rsidRDefault="00F85753" w:rsidP="00F85753">
      <w:pPr>
        <w:pStyle w:val="ListParagraph"/>
        <w:numPr>
          <w:ilvl w:val="1"/>
          <w:numId w:val="24"/>
        </w:numPr>
        <w:spacing w:after="0"/>
        <w:rPr>
          <w:rFonts w:ascii="Arial" w:hAnsi="Arial" w:cs="Arial"/>
        </w:rPr>
      </w:pPr>
      <w:r w:rsidRPr="00FF4B2B">
        <w:rPr>
          <w:rFonts w:ascii="Arial" w:hAnsi="Arial" w:cs="Arial"/>
        </w:rPr>
        <w:t>How will you do it?</w:t>
      </w:r>
    </w:p>
    <w:p w:rsidR="00F85753" w:rsidRPr="00FF4B2B" w:rsidRDefault="00F85753" w:rsidP="00F85753">
      <w:pPr>
        <w:pStyle w:val="ListParagraph"/>
        <w:numPr>
          <w:ilvl w:val="1"/>
          <w:numId w:val="24"/>
        </w:numPr>
        <w:spacing w:after="0"/>
        <w:rPr>
          <w:rFonts w:ascii="Arial" w:hAnsi="Arial" w:cs="Arial"/>
        </w:rPr>
      </w:pPr>
      <w:r w:rsidRPr="00FF4B2B">
        <w:rPr>
          <w:rFonts w:ascii="Arial" w:hAnsi="Arial" w:cs="Arial"/>
        </w:rPr>
        <w:t xml:space="preserve">When </w:t>
      </w:r>
      <w:proofErr w:type="gramStart"/>
      <w:r w:rsidRPr="00FF4B2B">
        <w:rPr>
          <w:rFonts w:ascii="Arial" w:hAnsi="Arial" w:cs="Arial"/>
        </w:rPr>
        <w:t>will it be completed</w:t>
      </w:r>
      <w:proofErr w:type="gramEnd"/>
      <w:r w:rsidRPr="00FF4B2B">
        <w:rPr>
          <w:rFonts w:ascii="Arial" w:hAnsi="Arial" w:cs="Arial"/>
        </w:rPr>
        <w:t xml:space="preserve">? </w:t>
      </w:r>
    </w:p>
    <w:p w:rsidR="00F85753" w:rsidRPr="00FF4B2B" w:rsidRDefault="00F85753" w:rsidP="00F85753">
      <w:pPr>
        <w:pStyle w:val="ListParagraph"/>
        <w:numPr>
          <w:ilvl w:val="1"/>
          <w:numId w:val="24"/>
        </w:numPr>
        <w:spacing w:after="0"/>
        <w:rPr>
          <w:rFonts w:ascii="Arial" w:hAnsi="Arial" w:cs="Arial"/>
        </w:rPr>
      </w:pPr>
      <w:r w:rsidRPr="00FF4B2B">
        <w:rPr>
          <w:rFonts w:ascii="Arial" w:hAnsi="Arial" w:cs="Arial"/>
        </w:rPr>
        <w:t xml:space="preserve">How much change are you expecting? </w:t>
      </w:r>
    </w:p>
    <w:p w:rsidR="00F85753" w:rsidRDefault="00F85753" w:rsidP="00F85753">
      <w:pPr>
        <w:ind w:left="720"/>
        <w:rPr>
          <w:rFonts w:ascii="Arial" w:hAnsi="Arial" w:cs="Arial"/>
          <w:i/>
        </w:rPr>
      </w:pPr>
      <w:r w:rsidRPr="00FF4B2B">
        <w:rPr>
          <w:rFonts w:ascii="Arial" w:hAnsi="Arial" w:cs="Arial"/>
          <w:i/>
        </w:rPr>
        <w:t xml:space="preserve">An example of a SMART Aim </w:t>
      </w:r>
      <w:proofErr w:type="gramStart"/>
      <w:r w:rsidRPr="00FF4B2B">
        <w:rPr>
          <w:rFonts w:ascii="Arial" w:hAnsi="Arial" w:cs="Arial"/>
          <w:i/>
        </w:rPr>
        <w:t>is:</w:t>
      </w:r>
      <w:proofErr w:type="gramEnd"/>
      <w:r w:rsidRPr="00FF4B2B">
        <w:rPr>
          <w:rFonts w:ascii="Arial" w:hAnsi="Arial" w:cs="Arial"/>
          <w:i/>
        </w:rPr>
        <w:t xml:space="preserve"> By August 26, 2022, 20 FANs will have reviewed the FAN Project Planning Tool at the All FAN Meeting.</w:t>
      </w:r>
    </w:p>
    <w:p w:rsidR="00F85753" w:rsidRDefault="00F85753" w:rsidP="00F85753">
      <w:pPr>
        <w:ind w:left="720"/>
        <w:rPr>
          <w:rFonts w:ascii="Arial" w:hAnsi="Arial" w:cs="Arial"/>
          <w:i/>
        </w:rPr>
      </w:pPr>
    </w:p>
    <w:p w:rsidR="00F85753" w:rsidRDefault="00F85753" w:rsidP="00F85753">
      <w:pPr>
        <w:ind w:left="720"/>
        <w:rPr>
          <w:rFonts w:ascii="Arial" w:hAnsi="Arial" w:cs="Arial"/>
          <w:i/>
        </w:rPr>
      </w:pPr>
    </w:p>
    <w:p w:rsidR="00F85753" w:rsidRDefault="00F85753" w:rsidP="00F85753">
      <w:pPr>
        <w:ind w:left="720"/>
        <w:rPr>
          <w:rFonts w:ascii="Arial" w:hAnsi="Arial" w:cs="Arial"/>
          <w:i/>
        </w:rPr>
      </w:pPr>
    </w:p>
    <w:p w:rsidR="00F85753" w:rsidRDefault="00F85753" w:rsidP="00F85753">
      <w:pPr>
        <w:ind w:left="720"/>
        <w:rPr>
          <w:rFonts w:ascii="Arial" w:hAnsi="Arial" w:cs="Arial"/>
          <w:i/>
        </w:rPr>
      </w:pPr>
    </w:p>
    <w:p w:rsidR="00F85753" w:rsidRDefault="00F85753" w:rsidP="00F85753">
      <w:pPr>
        <w:ind w:left="720"/>
        <w:rPr>
          <w:rFonts w:ascii="Arial" w:hAnsi="Arial" w:cs="Arial"/>
          <w:i/>
        </w:rPr>
      </w:pPr>
    </w:p>
    <w:p w:rsidR="00F85753" w:rsidRDefault="00F85753" w:rsidP="00F85753">
      <w:pPr>
        <w:ind w:left="720"/>
        <w:rPr>
          <w:rFonts w:ascii="Arial" w:hAnsi="Arial" w:cs="Arial"/>
          <w:i/>
        </w:rPr>
      </w:pPr>
    </w:p>
    <w:p w:rsidR="00F85753" w:rsidRDefault="00F85753" w:rsidP="00F85753">
      <w:pPr>
        <w:ind w:left="720"/>
        <w:rPr>
          <w:rFonts w:ascii="Arial" w:hAnsi="Arial" w:cs="Arial"/>
          <w:i/>
        </w:rPr>
      </w:pPr>
    </w:p>
    <w:p w:rsidR="00F85753" w:rsidRDefault="00F85753" w:rsidP="00F85753">
      <w:pPr>
        <w:ind w:left="720"/>
        <w:rPr>
          <w:rFonts w:ascii="Arial" w:hAnsi="Arial" w:cs="Arial"/>
          <w:i/>
        </w:rPr>
      </w:pPr>
    </w:p>
    <w:p w:rsidR="00F85753" w:rsidRDefault="00F85753" w:rsidP="00F85753">
      <w:pPr>
        <w:ind w:left="720"/>
        <w:rPr>
          <w:rFonts w:ascii="Arial" w:hAnsi="Arial" w:cs="Arial"/>
          <w:i/>
        </w:rPr>
      </w:pPr>
    </w:p>
    <w:p w:rsidR="00F85753" w:rsidRPr="00FF4B2B" w:rsidRDefault="00F85753" w:rsidP="00F85753">
      <w:pPr>
        <w:ind w:left="720"/>
        <w:rPr>
          <w:rFonts w:ascii="Arial" w:hAnsi="Arial" w:cs="Arial"/>
          <w:i/>
        </w:rPr>
      </w:pPr>
    </w:p>
    <w:p w:rsidR="00F85753" w:rsidRPr="00A904D4" w:rsidRDefault="00F85753" w:rsidP="00F85753">
      <w:pPr>
        <w:ind w:left="720"/>
        <w:rPr>
          <w:rFonts w:ascii="Arial" w:hAnsi="Arial" w:cs="Arial"/>
          <w:sz w:val="24"/>
          <w:szCs w:val="24"/>
        </w:rPr>
      </w:pPr>
    </w:p>
    <w:p w:rsidR="00F85753" w:rsidRDefault="00F85753" w:rsidP="00F85753">
      <w:pPr>
        <w:pStyle w:val="ListParagraph"/>
        <w:numPr>
          <w:ilvl w:val="0"/>
          <w:numId w:val="24"/>
        </w:numPr>
        <w:spacing w:after="0"/>
        <w:rPr>
          <w:rFonts w:ascii="Arial" w:hAnsi="Arial" w:cs="Arial"/>
          <w:sz w:val="24"/>
          <w:szCs w:val="24"/>
        </w:rPr>
      </w:pPr>
      <w:r>
        <w:rPr>
          <w:rFonts w:ascii="Arial" w:hAnsi="Arial" w:cs="Arial"/>
          <w:sz w:val="24"/>
          <w:szCs w:val="24"/>
        </w:rPr>
        <w:t xml:space="preserve">With your goals and SMART Aims in mind, what are the steps you need to take to begin your project? If you can, set deadlines for each of these steps to aid with completion. </w:t>
      </w:r>
    </w:p>
    <w:p w:rsidR="00F85753" w:rsidRPr="00A904D4" w:rsidRDefault="00F85753" w:rsidP="00F85753">
      <w:pPr>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Default="00F85753" w:rsidP="00F85753">
      <w:pPr>
        <w:pStyle w:val="ListParagraph"/>
        <w:rPr>
          <w:rFonts w:ascii="Arial" w:hAnsi="Arial" w:cs="Arial"/>
          <w:sz w:val="24"/>
          <w:szCs w:val="24"/>
        </w:rPr>
      </w:pPr>
    </w:p>
    <w:p w:rsidR="00F85753" w:rsidRPr="00A904D4" w:rsidRDefault="00F85753" w:rsidP="00F85753">
      <w:pPr>
        <w:pStyle w:val="ListParagraph"/>
        <w:rPr>
          <w:rFonts w:ascii="Arial" w:hAnsi="Arial" w:cs="Arial"/>
          <w:sz w:val="24"/>
          <w:szCs w:val="24"/>
        </w:rPr>
      </w:pPr>
    </w:p>
    <w:p w:rsidR="00F85753" w:rsidRDefault="00F85753" w:rsidP="00F85753">
      <w:pPr>
        <w:pStyle w:val="ListParagraph"/>
        <w:numPr>
          <w:ilvl w:val="0"/>
          <w:numId w:val="24"/>
        </w:numPr>
        <w:spacing w:after="0"/>
        <w:rPr>
          <w:rFonts w:ascii="Arial" w:hAnsi="Arial" w:cs="Arial"/>
          <w:sz w:val="24"/>
          <w:szCs w:val="24"/>
        </w:rPr>
      </w:pPr>
      <w:r>
        <w:rPr>
          <w:rFonts w:ascii="Arial" w:hAnsi="Arial" w:cs="Arial"/>
          <w:sz w:val="24"/>
          <w:szCs w:val="24"/>
        </w:rPr>
        <w:t xml:space="preserve">What materials do you need for this project? List them, their quantities, and their prices here. </w:t>
      </w:r>
    </w:p>
    <w:p w:rsidR="00F85753" w:rsidRDefault="00F85753" w:rsidP="00F85753">
      <w:pPr>
        <w:pStyle w:val="ListParagraph"/>
        <w:spacing w:after="0"/>
        <w:rPr>
          <w:rFonts w:ascii="Arial" w:hAnsi="Arial" w:cs="Arial"/>
          <w:sz w:val="24"/>
          <w:szCs w:val="24"/>
        </w:rPr>
      </w:pPr>
    </w:p>
    <w:p w:rsidR="00F85753" w:rsidRDefault="00F85753" w:rsidP="00F85753">
      <w:pPr>
        <w:rPr>
          <w:rFonts w:ascii="Arial" w:hAnsi="Arial" w:cs="Arial"/>
          <w:sz w:val="24"/>
          <w:szCs w:val="24"/>
        </w:rPr>
      </w:pPr>
    </w:p>
    <w:p w:rsidR="00F85753" w:rsidRDefault="00F85753" w:rsidP="00F85753">
      <w:pPr>
        <w:rPr>
          <w:rFonts w:ascii="Arial" w:hAnsi="Arial" w:cs="Arial"/>
          <w:sz w:val="24"/>
          <w:szCs w:val="24"/>
        </w:rPr>
      </w:pPr>
    </w:p>
    <w:p w:rsidR="00F85753" w:rsidRDefault="00F85753" w:rsidP="00F85753">
      <w:pPr>
        <w:rPr>
          <w:rFonts w:ascii="Arial" w:hAnsi="Arial" w:cs="Arial"/>
          <w:sz w:val="24"/>
          <w:szCs w:val="24"/>
        </w:rPr>
      </w:pPr>
    </w:p>
    <w:p w:rsidR="00F85753" w:rsidRDefault="00F85753" w:rsidP="00F85753">
      <w:pPr>
        <w:rPr>
          <w:rFonts w:ascii="Arial" w:hAnsi="Arial" w:cs="Arial"/>
          <w:sz w:val="24"/>
          <w:szCs w:val="24"/>
        </w:rPr>
      </w:pPr>
    </w:p>
    <w:p w:rsidR="00BF4B5E" w:rsidRDefault="00BF4B5E">
      <w:pPr>
        <w:sectPr w:rsidR="00BF4B5E" w:rsidSect="00BF4B5E">
          <w:headerReference w:type="even" r:id="rId12"/>
          <w:headerReference w:type="first" r:id="rId13"/>
          <w:pgSz w:w="12240" w:h="15840"/>
          <w:pgMar w:top="1440" w:right="1440" w:bottom="1440" w:left="1440" w:header="720" w:footer="720" w:gutter="0"/>
          <w:cols w:space="720"/>
          <w:titlePg/>
          <w:docGrid w:linePitch="360"/>
        </w:sectPr>
      </w:pPr>
    </w:p>
    <w:tbl>
      <w:tblPr>
        <w:tblStyle w:val="TableGrid"/>
        <w:tblpPr w:leftFromText="180" w:rightFromText="180" w:vertAnchor="text" w:horzAnchor="margin" w:tblpY="1156"/>
        <w:tblW w:w="13186" w:type="dxa"/>
        <w:tblLook w:val="04A0" w:firstRow="1" w:lastRow="0" w:firstColumn="1" w:lastColumn="0" w:noHBand="0" w:noVBand="1"/>
      </w:tblPr>
      <w:tblGrid>
        <w:gridCol w:w="2836"/>
        <w:gridCol w:w="6691"/>
        <w:gridCol w:w="1191"/>
        <w:gridCol w:w="1099"/>
        <w:gridCol w:w="1369"/>
      </w:tblGrid>
      <w:tr w:rsidR="00BF4B5E" w:rsidTr="00BF4B5E">
        <w:trPr>
          <w:trHeight w:val="492"/>
        </w:trPr>
        <w:tc>
          <w:tcPr>
            <w:tcW w:w="2836" w:type="dxa"/>
          </w:tcPr>
          <w:p w:rsidR="00BF4B5E" w:rsidRPr="00BF4B5E" w:rsidRDefault="00BF4B5E" w:rsidP="00BF4B5E">
            <w:pPr>
              <w:rPr>
                <w:b/>
              </w:rPr>
            </w:pPr>
            <w:r w:rsidRPr="00BF4B5E">
              <w:rPr>
                <w:b/>
              </w:rPr>
              <w:lastRenderedPageBreak/>
              <w:t>Project Category</w:t>
            </w:r>
          </w:p>
        </w:tc>
        <w:tc>
          <w:tcPr>
            <w:tcW w:w="6691" w:type="dxa"/>
          </w:tcPr>
          <w:p w:rsidR="00BF4B5E" w:rsidRPr="00BF4B5E" w:rsidRDefault="00BF4B5E" w:rsidP="00BF4B5E">
            <w:pPr>
              <w:rPr>
                <w:b/>
              </w:rPr>
            </w:pPr>
            <w:r w:rsidRPr="00BF4B5E">
              <w:rPr>
                <w:b/>
              </w:rPr>
              <w:t>Task</w:t>
            </w:r>
          </w:p>
        </w:tc>
        <w:tc>
          <w:tcPr>
            <w:tcW w:w="1191" w:type="dxa"/>
          </w:tcPr>
          <w:p w:rsidR="00BF4B5E" w:rsidRPr="00BF4B5E" w:rsidRDefault="00BF4B5E" w:rsidP="00BF4B5E">
            <w:pPr>
              <w:rPr>
                <w:b/>
              </w:rPr>
            </w:pPr>
            <w:r w:rsidRPr="00BF4B5E">
              <w:rPr>
                <w:b/>
              </w:rPr>
              <w:t>Start Date</w:t>
            </w:r>
          </w:p>
        </w:tc>
        <w:tc>
          <w:tcPr>
            <w:tcW w:w="1099" w:type="dxa"/>
          </w:tcPr>
          <w:p w:rsidR="00BF4B5E" w:rsidRPr="00BF4B5E" w:rsidRDefault="00BF4B5E" w:rsidP="00BF4B5E">
            <w:pPr>
              <w:rPr>
                <w:b/>
              </w:rPr>
            </w:pPr>
            <w:r w:rsidRPr="00BF4B5E">
              <w:rPr>
                <w:b/>
              </w:rPr>
              <w:t>End Date</w:t>
            </w:r>
          </w:p>
        </w:tc>
        <w:tc>
          <w:tcPr>
            <w:tcW w:w="1369" w:type="dxa"/>
          </w:tcPr>
          <w:p w:rsidR="00BF4B5E" w:rsidRPr="00BF4B5E" w:rsidRDefault="00BF4B5E" w:rsidP="00BF4B5E">
            <w:pPr>
              <w:rPr>
                <w:b/>
              </w:rPr>
            </w:pPr>
            <w:r w:rsidRPr="00BF4B5E">
              <w:rPr>
                <w:b/>
              </w:rPr>
              <w:t>Complete</w:t>
            </w:r>
          </w:p>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92"/>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92"/>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92"/>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bookmarkStart w:id="0" w:name="_GoBack"/>
            <w:bookmarkEnd w:id="0"/>
          </w:p>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r w:rsidR="00BF4B5E" w:rsidTr="00BF4B5E">
        <w:trPr>
          <w:trHeight w:val="465"/>
        </w:trPr>
        <w:tc>
          <w:tcPr>
            <w:tcW w:w="2836" w:type="dxa"/>
          </w:tcPr>
          <w:p w:rsidR="00BF4B5E" w:rsidRDefault="00BF4B5E" w:rsidP="00BF4B5E"/>
        </w:tc>
        <w:tc>
          <w:tcPr>
            <w:tcW w:w="6691" w:type="dxa"/>
          </w:tcPr>
          <w:p w:rsidR="00BF4B5E" w:rsidRDefault="00BF4B5E" w:rsidP="00BF4B5E"/>
        </w:tc>
        <w:tc>
          <w:tcPr>
            <w:tcW w:w="1191" w:type="dxa"/>
          </w:tcPr>
          <w:p w:rsidR="00BF4B5E" w:rsidRDefault="00BF4B5E" w:rsidP="00BF4B5E"/>
        </w:tc>
        <w:tc>
          <w:tcPr>
            <w:tcW w:w="1099" w:type="dxa"/>
          </w:tcPr>
          <w:p w:rsidR="00BF4B5E" w:rsidRDefault="00BF4B5E" w:rsidP="00BF4B5E"/>
        </w:tc>
        <w:tc>
          <w:tcPr>
            <w:tcW w:w="1369" w:type="dxa"/>
          </w:tcPr>
          <w:p w:rsidR="00BF4B5E" w:rsidRDefault="00BF4B5E" w:rsidP="00BF4B5E"/>
        </w:tc>
      </w:tr>
    </w:tbl>
    <w:p w:rsidR="00084384" w:rsidRDefault="00084384" w:rsidP="00BF4B5E"/>
    <w:sectPr w:rsidR="00084384" w:rsidSect="00BF4B5E">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81A" w:rsidRDefault="0083581A" w:rsidP="008828AD">
      <w:r>
        <w:separator/>
      </w:r>
    </w:p>
  </w:endnote>
  <w:endnote w:type="continuationSeparator" w:id="0">
    <w:p w:rsidR="0083581A" w:rsidRDefault="0083581A" w:rsidP="00882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81A" w:rsidRDefault="0083581A" w:rsidP="008828AD">
      <w:r>
        <w:separator/>
      </w:r>
    </w:p>
  </w:footnote>
  <w:footnote w:type="continuationSeparator" w:id="0">
    <w:p w:rsidR="0083581A" w:rsidRDefault="0083581A" w:rsidP="00882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18A" w:rsidRDefault="00BF4B5E">
    <w:pPr>
      <w:pStyle w:val="Header"/>
    </w:pPr>
    <w:r>
      <w:rPr>
        <w:noProof/>
      </w:rPr>
      <w:pict w14:anchorId="4A8E9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716254" o:spid="_x0000_s2062" type="#_x0000_t75" style="position:absolute;margin-left:0;margin-top:0;width:612pt;height:11in;z-index:-251658240;mso-position-horizontal:center;mso-position-horizontal-relative:margin;mso-position-vertical:center;mso-position-vertical-relative:margin" o:allowincell="f">
          <v:imagedata r:id="rId1" o:title="EMS211214_EIICLetterhead_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18A" w:rsidRDefault="00FC148B">
    <w:pPr>
      <w:pStyle w:val="Header"/>
    </w:pPr>
    <w:r>
      <w:rPr>
        <w:noProof/>
      </w:rPr>
      <w:drawing>
        <wp:anchor distT="0" distB="0" distL="114300" distR="114300" simplePos="0" relativeHeight="251657216" behindDoc="1" locked="0" layoutInCell="1" allowOverlap="1" wp14:anchorId="43E89A50" wp14:editId="68AC6B3D">
          <wp:simplePos x="0" y="0"/>
          <wp:positionH relativeFrom="page">
            <wp:align>right</wp:align>
          </wp:positionH>
          <wp:positionV relativeFrom="paragraph">
            <wp:posOffset>-458470</wp:posOffset>
          </wp:positionV>
          <wp:extent cx="7767456" cy="10052050"/>
          <wp:effectExtent l="0" t="0" r="5080" b="635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67456" cy="10052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271996"/>
    <w:multiLevelType w:val="hybridMultilevel"/>
    <w:tmpl w:val="E49E0D8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2"/>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1A"/>
    <w:rsid w:val="00084384"/>
    <w:rsid w:val="000E6ADC"/>
    <w:rsid w:val="00204339"/>
    <w:rsid w:val="002B0F95"/>
    <w:rsid w:val="002B57AB"/>
    <w:rsid w:val="0040359D"/>
    <w:rsid w:val="00414EF4"/>
    <w:rsid w:val="00464E4B"/>
    <w:rsid w:val="00491E94"/>
    <w:rsid w:val="0060203C"/>
    <w:rsid w:val="00645252"/>
    <w:rsid w:val="006D3D74"/>
    <w:rsid w:val="00816D86"/>
    <w:rsid w:val="0083569A"/>
    <w:rsid w:val="0083581A"/>
    <w:rsid w:val="0086126A"/>
    <w:rsid w:val="008828AD"/>
    <w:rsid w:val="0093318A"/>
    <w:rsid w:val="00952B03"/>
    <w:rsid w:val="009636C7"/>
    <w:rsid w:val="00A150E5"/>
    <w:rsid w:val="00A65952"/>
    <w:rsid w:val="00A9204E"/>
    <w:rsid w:val="00BF4B5E"/>
    <w:rsid w:val="00C440C4"/>
    <w:rsid w:val="00DD4BA3"/>
    <w:rsid w:val="00E44DA4"/>
    <w:rsid w:val="00EF4206"/>
    <w:rsid w:val="00EF7CFD"/>
    <w:rsid w:val="00F85753"/>
    <w:rsid w:val="00FC1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0012139B"/>
  <w15:chartTrackingRefBased/>
  <w15:docId w15:val="{4A949781-F491-4660-A11B-09C4E064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qFormat/>
    <w:rsid w:val="00F85753"/>
    <w:pPr>
      <w:spacing w:after="160" w:line="259" w:lineRule="auto"/>
      <w:ind w:left="720"/>
      <w:contextualSpacing/>
    </w:pPr>
  </w:style>
  <w:style w:type="table" w:styleId="TableGrid">
    <w:name w:val="Table Grid"/>
    <w:basedOn w:val="TableNormal"/>
    <w:uiPriority w:val="39"/>
    <w:rsid w:val="00BF4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d.s3.amazonaws.com/docs/meetings/2017SpringPresentations/WS14HO3.pd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re\users$\jtalley2\Profile_Data\Downloads\EIIC_Letterhead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documentManagement/types"/>
    <ds:schemaRef ds:uri="http://purl.org/dc/elements/1.1/"/>
    <ds:schemaRef ds:uri="http://schemas.microsoft.com/office/2006/metadata/properties"/>
    <ds:schemaRef ds:uri="4873beb7-5857-4685-be1f-d57550cc96cc"/>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CBB6BD3-D0FD-4BED-9E18-8FFA17F05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EIIC_Letterhead1 (1)</Template>
  <TotalTime>27</TotalTime>
  <Pages>4</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Talley, Jennifer L.</dc:creator>
  <cp:keywords/>
  <dc:description/>
  <cp:lastModifiedBy>Talley, Jennifer L.</cp:lastModifiedBy>
  <cp:revision>4</cp:revision>
  <dcterms:created xsi:type="dcterms:W3CDTF">2022-07-18T20:05:00Z</dcterms:created>
  <dcterms:modified xsi:type="dcterms:W3CDTF">2022-08-04T20:01:00Z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