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54D5AF6" w:rsidR="00A22FD8" w:rsidRDefault="00802649" w:rsidP="00913E96">
      <w:pPr>
        <w:pStyle w:val="Heading1"/>
        <w:spacing w:before="240"/>
        <w:rPr>
          <w:b/>
        </w:rPr>
      </w:pPr>
      <w:r>
        <w:t>National EMS Week</w:t>
      </w:r>
      <w:r w:rsidR="00236220">
        <w:t xml:space="preserve"> &amp; EMSC Day</w:t>
      </w:r>
      <w:r>
        <w:t xml:space="preserve"> </w:t>
      </w:r>
      <w:r w:rsidR="008A0B29">
        <w:t>Social Media Graphics &amp; Sample Posts</w:t>
      </w:r>
    </w:p>
    <w:p w14:paraId="00000002" w14:textId="77777777" w:rsidR="00A22FD8" w:rsidRDefault="00A22FD8">
      <w:pPr>
        <w:rPr>
          <w:b/>
        </w:rPr>
      </w:pPr>
    </w:p>
    <w:p w14:paraId="00000008" w14:textId="0183FF04" w:rsidR="00A22FD8" w:rsidRDefault="00B67DA4">
      <w:pPr>
        <w:numPr>
          <w:ilvl w:val="0"/>
          <w:numId w:val="2"/>
        </w:numPr>
        <w:rPr>
          <w:b/>
        </w:rPr>
      </w:pPr>
      <w:r>
        <w:rPr>
          <w:b/>
        </w:rPr>
        <w:t>Social media sample posts</w:t>
      </w:r>
    </w:p>
    <w:p w14:paraId="2F44A346" w14:textId="13FD04E0" w:rsidR="00F77D17" w:rsidRDefault="00F77D17" w:rsidP="00F77D17">
      <w:pPr>
        <w:ind w:left="720"/>
        <w:rPr>
          <w:bCs/>
        </w:rPr>
      </w:pPr>
      <w:r>
        <w:rPr>
          <w:bCs/>
        </w:rPr>
        <w:t xml:space="preserve">Ideas for social media post with corresponding graphics </w:t>
      </w:r>
      <w:proofErr w:type="spellStart"/>
      <w:r>
        <w:rPr>
          <w:bCs/>
        </w:rPr>
        <w:t xml:space="preserve">listed </w:t>
      </w:r>
      <w:proofErr w:type="spellEnd"/>
      <w:r>
        <w:rPr>
          <w:bCs/>
        </w:rPr>
        <w:t>below. Or use one of the graphics to create your own post—</w:t>
      </w:r>
      <w:hyperlink r:id="rId7" w:history="1">
        <w:r w:rsidRPr="00342949">
          <w:rPr>
            <w:rStyle w:val="Hyperlink"/>
            <w:bCs/>
          </w:rPr>
          <w:t>Find all graphics here</w:t>
        </w:r>
      </w:hyperlink>
      <w:r w:rsidR="00342949">
        <w:rPr>
          <w:bCs/>
        </w:rPr>
        <w:t xml:space="preserve"> (includes Facebook cover graphics and profile pictures)</w:t>
      </w:r>
      <w:r>
        <w:rPr>
          <w:bCs/>
        </w:rPr>
        <w:t>.</w:t>
      </w:r>
    </w:p>
    <w:p w14:paraId="3FDAF254" w14:textId="1D5DB710" w:rsidR="00F77D17" w:rsidRPr="00F77D17" w:rsidRDefault="00F77D17" w:rsidP="00F77D17">
      <w:pPr>
        <w:ind w:left="720"/>
        <w:rPr>
          <w:bCs/>
        </w:rPr>
      </w:pPr>
      <w:r>
        <w:rPr>
          <w:bCs/>
        </w:rPr>
        <w:t xml:space="preserve"> </w:t>
      </w:r>
    </w:p>
    <w:p w14:paraId="00000009" w14:textId="77777777" w:rsidR="00A22FD8" w:rsidRDefault="00B67DA4">
      <w:pPr>
        <w:ind w:left="720"/>
        <w:rPr>
          <w:b/>
          <w:i/>
        </w:rPr>
      </w:pPr>
      <w:r>
        <w:rPr>
          <w:b/>
          <w:i/>
        </w:rPr>
        <w:t>Twitter, Facebook, LinkedIn</w:t>
      </w:r>
    </w:p>
    <w:p w14:paraId="0000000A" w14:textId="5E764B1B" w:rsidR="00A22FD8" w:rsidRPr="00DC0DCC" w:rsidRDefault="000D04FA" w:rsidP="00DC0DCC">
      <w:pPr>
        <w:numPr>
          <w:ilvl w:val="0"/>
          <w:numId w:val="1"/>
        </w:numPr>
        <w:spacing w:after="120"/>
        <w:rPr>
          <w:lang w:val="en-US"/>
        </w:rPr>
      </w:pPr>
      <w:r w:rsidRPr="00DC0DCC">
        <w:rPr>
          <w:lang w:val="en-US"/>
        </w:rPr>
        <w:t xml:space="preserve">This year’s National EMS Week theme is </w:t>
      </w:r>
      <w:r w:rsidRPr="00DC0DCC">
        <w:rPr>
          <w:i/>
          <w:iCs/>
          <w:lang w:val="en-US"/>
        </w:rPr>
        <w:t>Rising to the Challenge</w:t>
      </w:r>
      <w:r w:rsidRPr="00DC0DCC">
        <w:rPr>
          <w:lang w:val="en-US"/>
        </w:rPr>
        <w:t xml:space="preserve"> and will be celebrated May 15-21, 2022. Find celebration ideas at</w:t>
      </w:r>
      <w:r w:rsidR="007856B7" w:rsidRPr="00DC0DCC">
        <w:rPr>
          <w:lang w:val="en-US"/>
        </w:rPr>
        <w:t xml:space="preserve"> </w:t>
      </w:r>
      <w:hyperlink r:id="rId8" w:history="1">
        <w:r w:rsidR="007856B7" w:rsidRPr="00DC0DCC">
          <w:rPr>
            <w:rStyle w:val="Hyperlink"/>
            <w:lang w:val="en-US"/>
          </w:rPr>
          <w:t>https://bit.</w:t>
        </w:r>
        <w:r w:rsidR="007856B7" w:rsidRPr="00DC0DCC">
          <w:rPr>
            <w:rStyle w:val="Hyperlink"/>
            <w:lang w:val="en-US"/>
          </w:rPr>
          <w:t>l</w:t>
        </w:r>
        <w:r w:rsidR="007856B7" w:rsidRPr="00DC0DCC">
          <w:rPr>
            <w:rStyle w:val="Hyperlink"/>
            <w:lang w:val="en-US"/>
          </w:rPr>
          <w:t>y/3jAXwaw</w:t>
        </w:r>
      </w:hyperlink>
      <w:r w:rsidR="00B67DA4" w:rsidRPr="00DC0DCC">
        <w:t xml:space="preserve">. @emscimprovement </w:t>
      </w:r>
      <w:r w:rsidR="00395EA5" w:rsidRPr="00DC0DCC">
        <w:t xml:space="preserve">@National.EMS.Week #EMSWeek #EMSStrong </w:t>
      </w:r>
      <w:r w:rsidR="00B67DA4" w:rsidRPr="00DC0DCC">
        <w:rPr>
          <w:b/>
          <w:bCs/>
          <w:i/>
          <w:iCs/>
        </w:rPr>
        <w:t>[</w:t>
      </w:r>
      <w:r w:rsidR="00B67DA4" w:rsidRPr="00DC0DCC">
        <w:rPr>
          <w:b/>
          <w:i/>
        </w:rPr>
        <w:t xml:space="preserve">Use </w:t>
      </w:r>
      <w:hyperlink r:id="rId9" w:history="1">
        <w:r w:rsidRPr="00DC0DCC">
          <w:rPr>
            <w:rStyle w:val="Hyperlink"/>
            <w:b/>
            <w:i/>
          </w:rPr>
          <w:t>Cele</w:t>
        </w:r>
        <w:r w:rsidRPr="00DC0DCC">
          <w:rPr>
            <w:rStyle w:val="Hyperlink"/>
            <w:b/>
            <w:i/>
          </w:rPr>
          <w:t>b</w:t>
        </w:r>
        <w:r w:rsidRPr="00DC0DCC">
          <w:rPr>
            <w:rStyle w:val="Hyperlink"/>
            <w:b/>
            <w:i/>
          </w:rPr>
          <w:t>rate 1</w:t>
        </w:r>
      </w:hyperlink>
      <w:r w:rsidR="00DC0DCC" w:rsidRPr="00DC0DCC">
        <w:rPr>
          <w:b/>
          <w:color w:val="1F497D" w:themeColor="text2"/>
        </w:rPr>
        <w:t xml:space="preserve">, </w:t>
      </w:r>
      <w:hyperlink r:id="rId10" w:history="1">
        <w:r w:rsidRPr="00DC0DCC">
          <w:rPr>
            <w:rStyle w:val="Hyperlink"/>
            <w:b/>
            <w:i/>
            <w:iCs/>
          </w:rPr>
          <w:t>Celebrate 2</w:t>
        </w:r>
      </w:hyperlink>
      <w:r w:rsidR="00DC0DCC" w:rsidRPr="00DC0DCC">
        <w:rPr>
          <w:b/>
          <w:i/>
          <w:iCs/>
        </w:rPr>
        <w:t xml:space="preserve">, </w:t>
      </w:r>
      <w:hyperlink r:id="rId11" w:history="1">
        <w:r w:rsidR="00DC0DCC" w:rsidRPr="00DC0DCC">
          <w:rPr>
            <w:rStyle w:val="Hyperlink"/>
            <w:b/>
            <w:i/>
            <w:iCs/>
          </w:rPr>
          <w:t>Celebrate 3</w:t>
        </w:r>
      </w:hyperlink>
      <w:r w:rsidR="00DC0DCC" w:rsidRPr="00DC0DCC">
        <w:rPr>
          <w:b/>
          <w:i/>
          <w:iCs/>
        </w:rPr>
        <w:t xml:space="preserve">, or </w:t>
      </w:r>
      <w:hyperlink r:id="rId12" w:history="1">
        <w:r w:rsidR="00DC0DCC" w:rsidRPr="00DC0DCC">
          <w:rPr>
            <w:rStyle w:val="Hyperlink"/>
            <w:b/>
            <w:i/>
            <w:iCs/>
          </w:rPr>
          <w:t>Celebrate 4</w:t>
        </w:r>
      </w:hyperlink>
      <w:r w:rsidR="00A65DA1" w:rsidRPr="00DC0DCC">
        <w:rPr>
          <w:bCs/>
          <w:i/>
          <w:iCs/>
        </w:rPr>
        <w:t xml:space="preserve"> </w:t>
      </w:r>
      <w:r w:rsidR="00A65DA1" w:rsidRPr="00DC0DCC">
        <w:rPr>
          <w:b/>
          <w:i/>
          <w:iCs/>
        </w:rPr>
        <w:t>graphic]</w:t>
      </w:r>
    </w:p>
    <w:p w14:paraId="29FE5971" w14:textId="77777777" w:rsidR="00837ED4" w:rsidRPr="00DC0DCC" w:rsidRDefault="00837ED4" w:rsidP="00837ED4">
      <w:pPr>
        <w:numPr>
          <w:ilvl w:val="0"/>
          <w:numId w:val="1"/>
        </w:numPr>
        <w:spacing w:after="120"/>
      </w:pPr>
      <w:r w:rsidRPr="00DC0DCC">
        <w:rPr>
          <w:lang w:val="en-US"/>
        </w:rPr>
        <w:t xml:space="preserve">It’s EMS Week! We would like to thank all first responders for your tireless work taking care of our children and communities - you have truly risen to the challenge. </w:t>
      </w:r>
      <w:r w:rsidRPr="00DC0DCC">
        <w:t xml:space="preserve">@emscimprovement @National.EMS.Week #EMSWeek #EMSStrong. </w:t>
      </w:r>
      <w:r w:rsidRPr="00DC0DCC">
        <w:rPr>
          <w:b/>
        </w:rPr>
        <w:t>[</w:t>
      </w:r>
      <w:r w:rsidRPr="00DC0DCC">
        <w:rPr>
          <w:b/>
          <w:i/>
        </w:rPr>
        <w:t>Use</w:t>
      </w:r>
      <w:r>
        <w:rPr>
          <w:b/>
          <w:i/>
        </w:rPr>
        <w:t xml:space="preserve"> </w:t>
      </w:r>
      <w:hyperlink r:id="rId13" w:history="1">
        <w:r w:rsidRPr="00F77D17">
          <w:rPr>
            <w:rStyle w:val="Hyperlink"/>
            <w:b/>
            <w:i/>
          </w:rPr>
          <w:t>Happy EMS Week 1</w:t>
        </w:r>
      </w:hyperlink>
      <w:r>
        <w:rPr>
          <w:b/>
          <w:i/>
        </w:rPr>
        <w:t>,</w:t>
      </w:r>
      <w:r w:rsidRPr="00F77D17">
        <w:rPr>
          <w:b/>
          <w:i/>
        </w:rPr>
        <w:t xml:space="preserve"> </w:t>
      </w:r>
      <w:hyperlink r:id="rId14" w:history="1">
        <w:r w:rsidRPr="00F77D17">
          <w:rPr>
            <w:rStyle w:val="Hyperlink"/>
            <w:b/>
            <w:i/>
          </w:rPr>
          <w:t>Happy EMS Week 2</w:t>
        </w:r>
      </w:hyperlink>
      <w:r w:rsidRPr="00DC0DCC">
        <w:rPr>
          <w:b/>
        </w:rPr>
        <w:t>]</w:t>
      </w:r>
    </w:p>
    <w:p w14:paraId="487B43F5" w14:textId="77777777" w:rsidR="00837ED4" w:rsidRDefault="00395EA5" w:rsidP="00837ED4">
      <w:pPr>
        <w:numPr>
          <w:ilvl w:val="0"/>
          <w:numId w:val="1"/>
        </w:numPr>
        <w:spacing w:after="120"/>
      </w:pPr>
      <w:r w:rsidRPr="00DC0DCC">
        <w:t xml:space="preserve">EMS for Children Day (Wednesday of National EMS Week) places a spotlight on the delivery of high-quality emergency care for children, focusing on the unique needs of critically ill or injured pediatric patients and the challenges faced by EMS professionals in meeting those needs. Find celebration ideas at: </w:t>
      </w:r>
      <w:hyperlink r:id="rId15" w:history="1">
        <w:r w:rsidRPr="00DC0DCC">
          <w:rPr>
            <w:rStyle w:val="Hyperlink"/>
            <w:lang w:val="en-US"/>
          </w:rPr>
          <w:t>https://bit.ly/3jAXwaw</w:t>
        </w:r>
      </w:hyperlink>
      <w:r w:rsidRPr="00DC0DCC">
        <w:rPr>
          <w:lang w:val="en-US"/>
        </w:rPr>
        <w:t>.</w:t>
      </w:r>
      <w:r w:rsidR="00B67DA4" w:rsidRPr="00DC0DCC">
        <w:t xml:space="preserve"> @emscimprovement</w:t>
      </w:r>
      <w:r w:rsidRPr="00DC0DCC">
        <w:t xml:space="preserve"> </w:t>
      </w:r>
      <w:r w:rsidRPr="00DC0DCC">
        <w:t>@National.EMS.Week #EMSWeek #EMSStrong</w:t>
      </w:r>
      <w:r w:rsidR="00B67DA4" w:rsidRPr="00DC0DCC">
        <w:t xml:space="preserve"> </w:t>
      </w:r>
      <w:r w:rsidR="00B67DA4" w:rsidRPr="00DC0DCC">
        <w:rPr>
          <w:b/>
        </w:rPr>
        <w:t>[</w:t>
      </w:r>
      <w:r w:rsidR="00B67DA4" w:rsidRPr="00DC0DCC">
        <w:rPr>
          <w:b/>
          <w:i/>
        </w:rPr>
        <w:t>Use</w:t>
      </w:r>
      <w:r w:rsidRPr="00DC0DCC">
        <w:rPr>
          <w:b/>
          <w:i/>
        </w:rPr>
        <w:t xml:space="preserve"> </w:t>
      </w:r>
      <w:hyperlink r:id="rId16" w:history="1">
        <w:r w:rsidRPr="00DC0DCC">
          <w:rPr>
            <w:rStyle w:val="Hyperlink"/>
            <w:b/>
            <w:i/>
          </w:rPr>
          <w:t>EMSC Day 1</w:t>
        </w:r>
      </w:hyperlink>
      <w:r w:rsidR="00F77D17">
        <w:rPr>
          <w:b/>
          <w:i/>
        </w:rPr>
        <w:t xml:space="preserve">, </w:t>
      </w:r>
      <w:hyperlink r:id="rId17" w:history="1">
        <w:r w:rsidRPr="00DC0DCC">
          <w:rPr>
            <w:rStyle w:val="Hyperlink"/>
            <w:b/>
            <w:i/>
          </w:rPr>
          <w:t>EMSC Day 2</w:t>
        </w:r>
      </w:hyperlink>
      <w:r w:rsidR="00F77D17">
        <w:rPr>
          <w:b/>
          <w:i/>
        </w:rPr>
        <w:t xml:space="preserve">, </w:t>
      </w:r>
      <w:hyperlink r:id="rId18" w:history="1">
        <w:r w:rsidR="00F77D17" w:rsidRPr="00F77D17">
          <w:rPr>
            <w:rStyle w:val="Hyperlink"/>
            <w:b/>
            <w:i/>
          </w:rPr>
          <w:t>EMSC Day 3</w:t>
        </w:r>
      </w:hyperlink>
      <w:r w:rsidR="00F77D17">
        <w:rPr>
          <w:b/>
          <w:i/>
        </w:rPr>
        <w:t xml:space="preserve">, or </w:t>
      </w:r>
      <w:hyperlink r:id="rId19" w:history="1">
        <w:r w:rsidR="00F77D17" w:rsidRPr="00F77D17">
          <w:rPr>
            <w:rStyle w:val="Hyperlink"/>
            <w:b/>
            <w:i/>
          </w:rPr>
          <w:t>EMSC</w:t>
        </w:r>
        <w:r w:rsidR="00F77D17" w:rsidRPr="00F77D17">
          <w:rPr>
            <w:rStyle w:val="Hyperlink"/>
            <w:b/>
            <w:i/>
          </w:rPr>
          <w:t xml:space="preserve"> </w:t>
        </w:r>
        <w:r w:rsidR="00F77D17" w:rsidRPr="00F77D17">
          <w:rPr>
            <w:rStyle w:val="Hyperlink"/>
            <w:b/>
            <w:i/>
          </w:rPr>
          <w:t>Day 4</w:t>
        </w:r>
      </w:hyperlink>
      <w:r w:rsidR="00B67DA4" w:rsidRPr="00DC0DCC">
        <w:rPr>
          <w:b/>
        </w:rPr>
        <w:t>]</w:t>
      </w:r>
    </w:p>
    <w:p w14:paraId="05E05F1C" w14:textId="2EFA375E" w:rsidR="00837ED4" w:rsidRPr="00837ED4" w:rsidRDefault="00837ED4" w:rsidP="00837ED4">
      <w:pPr>
        <w:numPr>
          <w:ilvl w:val="0"/>
          <w:numId w:val="1"/>
        </w:numPr>
        <w:spacing w:after="120"/>
      </w:pPr>
      <w:r w:rsidRPr="00837ED4">
        <w:rPr>
          <w:lang w:val="en-US"/>
        </w:rPr>
        <w:t>In honor of EMSC Day, and in recognition of the rising incidence of mental health conditions in children and the need for self-care after experiencing the death of a child on scene, the EMSC Innovation and Improvement Center is hosting a free webinar, “COPE-</w:t>
      </w:r>
      <w:proofErr w:type="spellStart"/>
      <w:r w:rsidRPr="00837ED4">
        <w:rPr>
          <w:lang w:val="en-US"/>
        </w:rPr>
        <w:t>ing</w:t>
      </w:r>
      <w:proofErr w:type="spellEnd"/>
      <w:r w:rsidRPr="00837ED4">
        <w:rPr>
          <w:lang w:val="en-US"/>
        </w:rPr>
        <w:t xml:space="preserve"> with the Challenges of Behavioral and Mental Health Emergencies” on May 18 at 1pm ET. This webinar will explore both prehospital behavioral health emergency management and ways to "COPE" at the scene of a child's death. </w:t>
      </w:r>
      <w:hyperlink r:id="rId20" w:history="1">
        <w:r w:rsidRPr="00837ED4">
          <w:rPr>
            <w:rStyle w:val="Hyperlink"/>
            <w:lang w:val="en-US"/>
          </w:rPr>
          <w:t>Reg</w:t>
        </w:r>
        <w:r w:rsidRPr="00837ED4">
          <w:rPr>
            <w:rStyle w:val="Hyperlink"/>
            <w:lang w:val="en-US"/>
          </w:rPr>
          <w:t>i</w:t>
        </w:r>
        <w:r w:rsidRPr="00837ED4">
          <w:rPr>
            <w:rStyle w:val="Hyperlink"/>
            <w:lang w:val="en-US"/>
          </w:rPr>
          <w:t>stration</w:t>
        </w:r>
      </w:hyperlink>
      <w:r w:rsidRPr="00837ED4">
        <w:rPr>
          <w:lang w:val="en-US"/>
        </w:rPr>
        <w:t xml:space="preserve"> is free and open to all.</w:t>
      </w:r>
      <w:r w:rsidRPr="00837ED4">
        <w:rPr>
          <w:lang w:val="en-US"/>
        </w:rPr>
        <w:t xml:space="preserve"> </w:t>
      </w:r>
      <w:r w:rsidRPr="00837ED4">
        <w:t>Continuing education credit available to registrants. </w:t>
      </w:r>
      <w:r>
        <w:rPr>
          <w:b/>
          <w:bCs/>
          <w:i/>
          <w:iCs/>
        </w:rPr>
        <w:t xml:space="preserve">[Use </w:t>
      </w:r>
      <w:hyperlink r:id="rId21" w:history="1">
        <w:r w:rsidRPr="00837ED4">
          <w:rPr>
            <w:rStyle w:val="Hyperlink"/>
            <w:b/>
            <w:bCs/>
            <w:i/>
            <w:iCs/>
          </w:rPr>
          <w:t>EMSC Day Webinar</w:t>
        </w:r>
      </w:hyperlink>
      <w:r>
        <w:rPr>
          <w:b/>
          <w:bCs/>
          <w:i/>
          <w:iCs/>
        </w:rPr>
        <w:t xml:space="preserve"> graphic]</w:t>
      </w:r>
    </w:p>
    <w:p w14:paraId="0000000E" w14:textId="057608FD" w:rsidR="00A22FD8" w:rsidRDefault="00B67DA4" w:rsidP="00913E96">
      <w:pPr>
        <w:keepNext/>
        <w:rPr>
          <w:b/>
          <w:i/>
        </w:rPr>
      </w:pPr>
      <w:r>
        <w:rPr>
          <w:b/>
          <w:i/>
        </w:rPr>
        <w:tab/>
        <w:t>Instagram</w:t>
      </w:r>
    </w:p>
    <w:p w14:paraId="1C43743B" w14:textId="68EC7853" w:rsidR="00342949" w:rsidRPr="00342949" w:rsidRDefault="00342949" w:rsidP="00342949">
      <w:pPr>
        <w:keepNext/>
        <w:ind w:left="720"/>
        <w:rPr>
          <w:bCs/>
          <w:i/>
        </w:rPr>
      </w:pPr>
      <w:r w:rsidRPr="00342949">
        <w:rPr>
          <w:bCs/>
          <w:i/>
        </w:rPr>
        <w:t>You can direct viewers to your bio and include “click the link in our bio to find celebration ideas</w:t>
      </w:r>
      <w:r>
        <w:rPr>
          <w:bCs/>
          <w:i/>
        </w:rPr>
        <w:t>”</w:t>
      </w:r>
      <w:r w:rsidRPr="00342949">
        <w:rPr>
          <w:bCs/>
          <w:i/>
        </w:rPr>
        <w:t xml:space="preserve"> (</w:t>
      </w:r>
      <w:hyperlink r:id="rId22" w:history="1">
        <w:r w:rsidRPr="00342949">
          <w:rPr>
            <w:rStyle w:val="Hyperlink"/>
            <w:bCs/>
            <w:i/>
            <w:iCs/>
            <w:lang w:val="en-US"/>
          </w:rPr>
          <w:t>https://bit.ly/3jAXwaw</w:t>
        </w:r>
      </w:hyperlink>
      <w:r w:rsidRPr="00342949">
        <w:rPr>
          <w:bCs/>
          <w:i/>
          <w:iCs/>
          <w:lang w:val="en-US"/>
        </w:rPr>
        <w:t>).</w:t>
      </w:r>
      <w:r w:rsidRPr="00342949">
        <w:rPr>
          <w:bCs/>
          <w:lang w:val="en-US"/>
        </w:rPr>
        <w:t xml:space="preserve"> </w:t>
      </w:r>
    </w:p>
    <w:p w14:paraId="191A3EAB" w14:textId="257AA1A8" w:rsidR="00342949" w:rsidRPr="00DC0DCC" w:rsidRDefault="00342949" w:rsidP="00342949">
      <w:pPr>
        <w:numPr>
          <w:ilvl w:val="0"/>
          <w:numId w:val="1"/>
        </w:numPr>
        <w:spacing w:after="120"/>
        <w:rPr>
          <w:lang w:val="en-US"/>
        </w:rPr>
      </w:pPr>
      <w:r w:rsidRPr="00DC0DCC">
        <w:rPr>
          <w:lang w:val="en-US"/>
        </w:rPr>
        <w:t xml:space="preserve">This year’s National EMS Week theme is </w:t>
      </w:r>
      <w:r w:rsidRPr="00DC0DCC">
        <w:rPr>
          <w:i/>
          <w:iCs/>
          <w:lang w:val="en-US"/>
        </w:rPr>
        <w:t>Rising to the Challenge</w:t>
      </w:r>
      <w:r w:rsidRPr="00DC0DCC">
        <w:rPr>
          <w:lang w:val="en-US"/>
        </w:rPr>
        <w:t xml:space="preserve"> and will be celebrated May 15-21, 2022.</w:t>
      </w:r>
      <w:r w:rsidRPr="00DC0DCC">
        <w:t xml:space="preserve"> @emscimprovement @National.EMS.Week #EMSWeek #EMSStrong </w:t>
      </w:r>
      <w:r w:rsidRPr="00DC0DCC">
        <w:rPr>
          <w:b/>
          <w:bCs/>
          <w:i/>
          <w:iCs/>
        </w:rPr>
        <w:t>[</w:t>
      </w:r>
      <w:r w:rsidRPr="00DC0DCC">
        <w:rPr>
          <w:b/>
          <w:i/>
        </w:rPr>
        <w:t xml:space="preserve">Use </w:t>
      </w:r>
      <w:hyperlink r:id="rId23" w:history="1">
        <w:r w:rsidRPr="00DC0DCC">
          <w:rPr>
            <w:rStyle w:val="Hyperlink"/>
            <w:b/>
            <w:i/>
          </w:rPr>
          <w:t>Celebrate 1</w:t>
        </w:r>
      </w:hyperlink>
      <w:r w:rsidRPr="00DC0DCC">
        <w:rPr>
          <w:b/>
          <w:color w:val="1F497D" w:themeColor="text2"/>
        </w:rPr>
        <w:t xml:space="preserve">, </w:t>
      </w:r>
      <w:hyperlink r:id="rId24" w:history="1">
        <w:r w:rsidRPr="00DC0DCC">
          <w:rPr>
            <w:rStyle w:val="Hyperlink"/>
            <w:b/>
            <w:i/>
            <w:iCs/>
          </w:rPr>
          <w:t>Celebrate 2</w:t>
        </w:r>
      </w:hyperlink>
      <w:r w:rsidRPr="00DC0DCC">
        <w:rPr>
          <w:b/>
          <w:i/>
          <w:iCs/>
        </w:rPr>
        <w:t xml:space="preserve">, </w:t>
      </w:r>
      <w:hyperlink r:id="rId25" w:history="1">
        <w:r w:rsidRPr="00DC0DCC">
          <w:rPr>
            <w:rStyle w:val="Hyperlink"/>
            <w:b/>
            <w:i/>
            <w:iCs/>
          </w:rPr>
          <w:t>Celebrate 3</w:t>
        </w:r>
      </w:hyperlink>
      <w:r w:rsidRPr="00DC0DCC">
        <w:rPr>
          <w:b/>
          <w:i/>
          <w:iCs/>
        </w:rPr>
        <w:t xml:space="preserve">, or </w:t>
      </w:r>
      <w:hyperlink r:id="rId26" w:history="1">
        <w:r w:rsidRPr="00DC0DCC">
          <w:rPr>
            <w:rStyle w:val="Hyperlink"/>
            <w:b/>
            <w:i/>
            <w:iCs/>
          </w:rPr>
          <w:t>Celebrate 4</w:t>
        </w:r>
      </w:hyperlink>
      <w:r w:rsidRPr="00DC0DCC">
        <w:rPr>
          <w:bCs/>
          <w:i/>
          <w:iCs/>
        </w:rPr>
        <w:t xml:space="preserve"> </w:t>
      </w:r>
      <w:r w:rsidRPr="00DC0DCC">
        <w:rPr>
          <w:b/>
          <w:i/>
          <w:iCs/>
        </w:rPr>
        <w:t>graphic]</w:t>
      </w:r>
    </w:p>
    <w:p w14:paraId="1EE2F672" w14:textId="13C82D3A" w:rsidR="00342949" w:rsidRPr="00DC0DCC" w:rsidRDefault="00342949" w:rsidP="00342949">
      <w:pPr>
        <w:numPr>
          <w:ilvl w:val="0"/>
          <w:numId w:val="1"/>
        </w:numPr>
        <w:spacing w:after="120"/>
      </w:pPr>
      <w:r w:rsidRPr="00DC0DCC">
        <w:lastRenderedPageBreak/>
        <w:t>EMS for Children Day (Wednesday of National EMS Week) places a spotlight on the delivery of high-quality emergency care for children, focusing on the unique needs of critically ill or injured pediatric patients and the challenges faced by EMS professionals in meeting those needs.</w:t>
      </w:r>
      <w:r>
        <w:t xml:space="preserve"> </w:t>
      </w:r>
      <w:r w:rsidRPr="00DC0DCC">
        <w:t xml:space="preserve">@emscimprovement @National.EMS.Week #EMSWeek #EMSStrong </w:t>
      </w:r>
      <w:r w:rsidRPr="00DC0DCC">
        <w:rPr>
          <w:b/>
        </w:rPr>
        <w:t>[</w:t>
      </w:r>
      <w:r w:rsidRPr="00DC0DCC">
        <w:rPr>
          <w:b/>
          <w:i/>
        </w:rPr>
        <w:t xml:space="preserve">Use </w:t>
      </w:r>
      <w:hyperlink r:id="rId27" w:history="1">
        <w:r w:rsidRPr="00DC0DCC">
          <w:rPr>
            <w:rStyle w:val="Hyperlink"/>
            <w:b/>
            <w:i/>
          </w:rPr>
          <w:t>EMSC Day 1</w:t>
        </w:r>
      </w:hyperlink>
      <w:r>
        <w:rPr>
          <w:b/>
          <w:i/>
        </w:rPr>
        <w:t xml:space="preserve">, </w:t>
      </w:r>
      <w:hyperlink r:id="rId28" w:history="1">
        <w:r w:rsidRPr="00DC0DCC">
          <w:rPr>
            <w:rStyle w:val="Hyperlink"/>
            <w:b/>
            <w:i/>
          </w:rPr>
          <w:t>EMSC Day 2</w:t>
        </w:r>
      </w:hyperlink>
      <w:r>
        <w:rPr>
          <w:b/>
          <w:i/>
        </w:rPr>
        <w:t xml:space="preserve">, </w:t>
      </w:r>
      <w:hyperlink r:id="rId29" w:history="1">
        <w:r w:rsidRPr="00F77D17">
          <w:rPr>
            <w:rStyle w:val="Hyperlink"/>
            <w:b/>
            <w:i/>
          </w:rPr>
          <w:t>EMSC Day 3</w:t>
        </w:r>
      </w:hyperlink>
      <w:r>
        <w:rPr>
          <w:b/>
          <w:i/>
        </w:rPr>
        <w:t xml:space="preserve">, or </w:t>
      </w:r>
      <w:hyperlink r:id="rId30" w:history="1">
        <w:r w:rsidRPr="00F77D17">
          <w:rPr>
            <w:rStyle w:val="Hyperlink"/>
            <w:b/>
            <w:i/>
          </w:rPr>
          <w:t>EMSC Day 4</w:t>
        </w:r>
      </w:hyperlink>
      <w:r w:rsidRPr="00DC0DCC">
        <w:rPr>
          <w:b/>
        </w:rPr>
        <w:t>]</w:t>
      </w:r>
    </w:p>
    <w:p w14:paraId="04154278" w14:textId="16B9FDC9" w:rsidR="00342949" w:rsidRPr="00837ED4" w:rsidRDefault="00342949" w:rsidP="00342949">
      <w:pPr>
        <w:numPr>
          <w:ilvl w:val="0"/>
          <w:numId w:val="1"/>
        </w:numPr>
        <w:spacing w:after="120"/>
      </w:pPr>
      <w:r w:rsidRPr="00DC0DCC">
        <w:rPr>
          <w:lang w:val="en-US"/>
        </w:rPr>
        <w:t xml:space="preserve">It’s EMS Week! We would like to thank all first responders for your tireless work taking care of our children and communities - you have truly risen to the challenge. </w:t>
      </w:r>
      <w:r w:rsidRPr="00DC0DCC">
        <w:t xml:space="preserve">@emscimprovement @National.EMS.Week #EMSWeek #EMSStrong. </w:t>
      </w:r>
      <w:r w:rsidRPr="00DC0DCC">
        <w:rPr>
          <w:b/>
        </w:rPr>
        <w:t>[</w:t>
      </w:r>
      <w:r w:rsidRPr="00DC0DCC">
        <w:rPr>
          <w:b/>
          <w:i/>
        </w:rPr>
        <w:t>Use</w:t>
      </w:r>
      <w:r>
        <w:rPr>
          <w:b/>
          <w:i/>
        </w:rPr>
        <w:t xml:space="preserve"> </w:t>
      </w:r>
      <w:hyperlink r:id="rId31" w:history="1">
        <w:r w:rsidRPr="00F77D17">
          <w:rPr>
            <w:rStyle w:val="Hyperlink"/>
            <w:b/>
            <w:i/>
          </w:rPr>
          <w:t>Happy EMS Week 1</w:t>
        </w:r>
      </w:hyperlink>
      <w:r>
        <w:rPr>
          <w:b/>
          <w:i/>
        </w:rPr>
        <w:t>,</w:t>
      </w:r>
      <w:r w:rsidRPr="00F77D17">
        <w:rPr>
          <w:b/>
          <w:i/>
        </w:rPr>
        <w:t xml:space="preserve"> </w:t>
      </w:r>
      <w:hyperlink r:id="rId32" w:history="1">
        <w:r w:rsidRPr="00F77D17">
          <w:rPr>
            <w:rStyle w:val="Hyperlink"/>
            <w:b/>
            <w:i/>
          </w:rPr>
          <w:t>Happy EMS Week 2</w:t>
        </w:r>
      </w:hyperlink>
      <w:r w:rsidRPr="00DC0DCC">
        <w:rPr>
          <w:b/>
        </w:rPr>
        <w:t>]</w:t>
      </w:r>
    </w:p>
    <w:p w14:paraId="00000012" w14:textId="12A595BD" w:rsidR="00A22FD8" w:rsidRDefault="00837ED4" w:rsidP="00200DF0">
      <w:pPr>
        <w:numPr>
          <w:ilvl w:val="0"/>
          <w:numId w:val="1"/>
        </w:numPr>
        <w:spacing w:after="120"/>
      </w:pPr>
      <w:r w:rsidRPr="00837ED4">
        <w:rPr>
          <w:lang w:val="en-US"/>
        </w:rPr>
        <w:t>In honor of EMSC Day, and in recognition of the rising incidence of mental health conditions in children and the need for self-care after experiencing the death of a child on scene, the EMSC Innovation and Improvement Center is hosting a free webinar, “COPE-</w:t>
      </w:r>
      <w:proofErr w:type="spellStart"/>
      <w:r w:rsidRPr="00837ED4">
        <w:rPr>
          <w:lang w:val="en-US"/>
        </w:rPr>
        <w:t>ing</w:t>
      </w:r>
      <w:proofErr w:type="spellEnd"/>
      <w:r w:rsidRPr="00837ED4">
        <w:rPr>
          <w:lang w:val="en-US"/>
        </w:rPr>
        <w:t xml:space="preserve"> with the Challenges of Behavioral and Mental Health Emergencies” on May 18 at 1pm ET. This webinar will explore both prehospital behavioral health emergency management and ways to "COPE" at the scene of a child's death. Registration is free and open to all. </w:t>
      </w:r>
      <w:r w:rsidRPr="00837ED4">
        <w:t>Continuing education credit available to registrants. </w:t>
      </w:r>
      <w:r>
        <w:rPr>
          <w:b/>
          <w:bCs/>
          <w:i/>
          <w:iCs/>
        </w:rPr>
        <w:t xml:space="preserve">[Use </w:t>
      </w:r>
      <w:hyperlink r:id="rId33" w:history="1">
        <w:r w:rsidRPr="00837ED4">
          <w:rPr>
            <w:rStyle w:val="Hyperlink"/>
            <w:b/>
            <w:bCs/>
            <w:i/>
            <w:iCs/>
          </w:rPr>
          <w:t>EMSC Day Webinar</w:t>
        </w:r>
      </w:hyperlink>
      <w:r>
        <w:rPr>
          <w:b/>
          <w:bCs/>
          <w:i/>
          <w:iCs/>
        </w:rPr>
        <w:t xml:space="preserve"> graphic</w:t>
      </w:r>
      <w:r>
        <w:rPr>
          <w:b/>
          <w:bCs/>
          <w:i/>
          <w:iCs/>
        </w:rPr>
        <w:t xml:space="preserve"> &amp; include </w:t>
      </w:r>
      <w:hyperlink r:id="rId34" w:history="1">
        <w:r w:rsidRPr="00837ED4">
          <w:rPr>
            <w:rStyle w:val="Hyperlink"/>
            <w:b/>
            <w:bCs/>
            <w:i/>
            <w:iCs/>
          </w:rPr>
          <w:t>registration link</w:t>
        </w:r>
      </w:hyperlink>
      <w:r>
        <w:rPr>
          <w:b/>
          <w:bCs/>
          <w:i/>
          <w:iCs/>
        </w:rPr>
        <w:t xml:space="preserve"> in bio]</w:t>
      </w:r>
    </w:p>
    <w:sectPr w:rsidR="00A22FD8" w:rsidSect="00913E96">
      <w:headerReference w:type="first" r:id="rId35"/>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F44EE" w14:textId="77777777" w:rsidR="00E76D14" w:rsidRDefault="00E76D14" w:rsidP="00913E96">
      <w:pPr>
        <w:spacing w:line="240" w:lineRule="auto"/>
      </w:pPr>
      <w:r>
        <w:separator/>
      </w:r>
    </w:p>
  </w:endnote>
  <w:endnote w:type="continuationSeparator" w:id="0">
    <w:p w14:paraId="5A476C24" w14:textId="77777777" w:rsidR="00E76D14" w:rsidRDefault="00E76D14" w:rsidP="00913E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F3CC8" w14:textId="77777777" w:rsidR="00E76D14" w:rsidRDefault="00E76D14" w:rsidP="00913E96">
      <w:pPr>
        <w:spacing w:line="240" w:lineRule="auto"/>
      </w:pPr>
      <w:r>
        <w:separator/>
      </w:r>
    </w:p>
  </w:footnote>
  <w:footnote w:type="continuationSeparator" w:id="0">
    <w:p w14:paraId="6D411B98" w14:textId="77777777" w:rsidR="00E76D14" w:rsidRDefault="00E76D14" w:rsidP="00913E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D9009" w14:textId="1F5A5FD5" w:rsidR="00913E96" w:rsidRDefault="00913E96">
    <w:pPr>
      <w:pStyle w:val="Header"/>
    </w:pPr>
    <w:r>
      <w:rPr>
        <w:noProof/>
      </w:rPr>
      <w:drawing>
        <wp:inline distT="0" distB="0" distL="0" distR="0" wp14:anchorId="691B3CFA" wp14:editId="74C5F0EB">
          <wp:extent cx="1667595" cy="60797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67595" cy="6079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955BE"/>
    <w:multiLevelType w:val="multilevel"/>
    <w:tmpl w:val="39CCA3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9D5345B"/>
    <w:multiLevelType w:val="multilevel"/>
    <w:tmpl w:val="67FC8F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AB7222E"/>
    <w:multiLevelType w:val="multilevel"/>
    <w:tmpl w:val="FF12DA9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88344591">
    <w:abstractNumId w:val="0"/>
  </w:num>
  <w:num w:numId="2" w16cid:durableId="1507789185">
    <w:abstractNumId w:val="2"/>
  </w:num>
  <w:num w:numId="3" w16cid:durableId="1454205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D8"/>
    <w:rsid w:val="00063D4A"/>
    <w:rsid w:val="00065744"/>
    <w:rsid w:val="000D04FA"/>
    <w:rsid w:val="00132C3F"/>
    <w:rsid w:val="00200DF0"/>
    <w:rsid w:val="00236220"/>
    <w:rsid w:val="00240599"/>
    <w:rsid w:val="00342949"/>
    <w:rsid w:val="00395EA5"/>
    <w:rsid w:val="0055718D"/>
    <w:rsid w:val="006928D3"/>
    <w:rsid w:val="007856B7"/>
    <w:rsid w:val="00802649"/>
    <w:rsid w:val="00837ED4"/>
    <w:rsid w:val="008A0B29"/>
    <w:rsid w:val="00913E96"/>
    <w:rsid w:val="00A22FD8"/>
    <w:rsid w:val="00A65DA1"/>
    <w:rsid w:val="00B67DA4"/>
    <w:rsid w:val="00C56383"/>
    <w:rsid w:val="00D91DF3"/>
    <w:rsid w:val="00DC0DCC"/>
    <w:rsid w:val="00E76D14"/>
    <w:rsid w:val="00F7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B85B48"/>
  <w15:docId w15:val="{37D433FE-D63A-C045-BC82-A7815F1C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13E96"/>
    <w:pPr>
      <w:tabs>
        <w:tab w:val="center" w:pos="4680"/>
        <w:tab w:val="right" w:pos="9360"/>
      </w:tabs>
      <w:spacing w:line="240" w:lineRule="auto"/>
    </w:pPr>
  </w:style>
  <w:style w:type="character" w:customStyle="1" w:styleId="HeaderChar">
    <w:name w:val="Header Char"/>
    <w:basedOn w:val="DefaultParagraphFont"/>
    <w:link w:val="Header"/>
    <w:uiPriority w:val="99"/>
    <w:rsid w:val="00913E96"/>
  </w:style>
  <w:style w:type="paragraph" w:styleId="Footer">
    <w:name w:val="footer"/>
    <w:basedOn w:val="Normal"/>
    <w:link w:val="FooterChar"/>
    <w:uiPriority w:val="99"/>
    <w:unhideWhenUsed/>
    <w:rsid w:val="00913E96"/>
    <w:pPr>
      <w:tabs>
        <w:tab w:val="center" w:pos="4680"/>
        <w:tab w:val="right" w:pos="9360"/>
      </w:tabs>
      <w:spacing w:line="240" w:lineRule="auto"/>
    </w:pPr>
  </w:style>
  <w:style w:type="character" w:customStyle="1" w:styleId="FooterChar">
    <w:name w:val="Footer Char"/>
    <w:basedOn w:val="DefaultParagraphFont"/>
    <w:link w:val="Footer"/>
    <w:uiPriority w:val="99"/>
    <w:rsid w:val="00913E96"/>
  </w:style>
  <w:style w:type="paragraph" w:styleId="NormalWeb">
    <w:name w:val="Normal (Web)"/>
    <w:basedOn w:val="Normal"/>
    <w:uiPriority w:val="99"/>
    <w:semiHidden/>
    <w:unhideWhenUsed/>
    <w:rsid w:val="00D91D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91DF3"/>
    <w:rPr>
      <w:color w:val="0000FF"/>
      <w:u w:val="single"/>
    </w:rPr>
  </w:style>
  <w:style w:type="paragraph" w:styleId="ListParagraph">
    <w:name w:val="List Paragraph"/>
    <w:basedOn w:val="Normal"/>
    <w:uiPriority w:val="34"/>
    <w:qFormat/>
    <w:rsid w:val="00D91DF3"/>
    <w:pPr>
      <w:ind w:left="720"/>
      <w:contextualSpacing/>
    </w:pPr>
  </w:style>
  <w:style w:type="character" w:styleId="UnresolvedMention">
    <w:name w:val="Unresolved Mention"/>
    <w:basedOn w:val="DefaultParagraphFont"/>
    <w:uiPriority w:val="99"/>
    <w:semiHidden/>
    <w:unhideWhenUsed/>
    <w:rsid w:val="000D04FA"/>
    <w:rPr>
      <w:color w:val="605E5C"/>
      <w:shd w:val="clear" w:color="auto" w:fill="E1DFDD"/>
    </w:rPr>
  </w:style>
  <w:style w:type="character" w:styleId="FollowedHyperlink">
    <w:name w:val="FollowedHyperlink"/>
    <w:basedOn w:val="DefaultParagraphFont"/>
    <w:uiPriority w:val="99"/>
    <w:semiHidden/>
    <w:unhideWhenUsed/>
    <w:rsid w:val="007856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4243">
      <w:bodyDiv w:val="1"/>
      <w:marLeft w:val="0"/>
      <w:marRight w:val="0"/>
      <w:marTop w:val="0"/>
      <w:marBottom w:val="0"/>
      <w:divBdr>
        <w:top w:val="none" w:sz="0" w:space="0" w:color="auto"/>
        <w:left w:val="none" w:sz="0" w:space="0" w:color="auto"/>
        <w:bottom w:val="none" w:sz="0" w:space="0" w:color="auto"/>
        <w:right w:val="none" w:sz="0" w:space="0" w:color="auto"/>
      </w:divBdr>
    </w:div>
    <w:div w:id="310255094">
      <w:bodyDiv w:val="1"/>
      <w:marLeft w:val="0"/>
      <w:marRight w:val="0"/>
      <w:marTop w:val="0"/>
      <w:marBottom w:val="0"/>
      <w:divBdr>
        <w:top w:val="none" w:sz="0" w:space="0" w:color="auto"/>
        <w:left w:val="none" w:sz="0" w:space="0" w:color="auto"/>
        <w:bottom w:val="none" w:sz="0" w:space="0" w:color="auto"/>
        <w:right w:val="none" w:sz="0" w:space="0" w:color="auto"/>
      </w:divBdr>
    </w:div>
    <w:div w:id="335307997">
      <w:bodyDiv w:val="1"/>
      <w:marLeft w:val="0"/>
      <w:marRight w:val="0"/>
      <w:marTop w:val="0"/>
      <w:marBottom w:val="0"/>
      <w:divBdr>
        <w:top w:val="none" w:sz="0" w:space="0" w:color="auto"/>
        <w:left w:val="none" w:sz="0" w:space="0" w:color="auto"/>
        <w:bottom w:val="none" w:sz="0" w:space="0" w:color="auto"/>
        <w:right w:val="none" w:sz="0" w:space="0" w:color="auto"/>
      </w:divBdr>
    </w:div>
    <w:div w:id="710305399">
      <w:bodyDiv w:val="1"/>
      <w:marLeft w:val="0"/>
      <w:marRight w:val="0"/>
      <w:marTop w:val="0"/>
      <w:marBottom w:val="0"/>
      <w:divBdr>
        <w:top w:val="none" w:sz="0" w:space="0" w:color="auto"/>
        <w:left w:val="none" w:sz="0" w:space="0" w:color="auto"/>
        <w:bottom w:val="none" w:sz="0" w:space="0" w:color="auto"/>
        <w:right w:val="none" w:sz="0" w:space="0" w:color="auto"/>
      </w:divBdr>
    </w:div>
    <w:div w:id="837303963">
      <w:bodyDiv w:val="1"/>
      <w:marLeft w:val="0"/>
      <w:marRight w:val="0"/>
      <w:marTop w:val="0"/>
      <w:marBottom w:val="0"/>
      <w:divBdr>
        <w:top w:val="none" w:sz="0" w:space="0" w:color="auto"/>
        <w:left w:val="none" w:sz="0" w:space="0" w:color="auto"/>
        <w:bottom w:val="none" w:sz="0" w:space="0" w:color="auto"/>
        <w:right w:val="none" w:sz="0" w:space="0" w:color="auto"/>
      </w:divBdr>
    </w:div>
    <w:div w:id="895895165">
      <w:bodyDiv w:val="1"/>
      <w:marLeft w:val="0"/>
      <w:marRight w:val="0"/>
      <w:marTop w:val="0"/>
      <w:marBottom w:val="0"/>
      <w:divBdr>
        <w:top w:val="none" w:sz="0" w:space="0" w:color="auto"/>
        <w:left w:val="none" w:sz="0" w:space="0" w:color="auto"/>
        <w:bottom w:val="none" w:sz="0" w:space="0" w:color="auto"/>
        <w:right w:val="none" w:sz="0" w:space="0" w:color="auto"/>
      </w:divBdr>
    </w:div>
    <w:div w:id="986057732">
      <w:bodyDiv w:val="1"/>
      <w:marLeft w:val="0"/>
      <w:marRight w:val="0"/>
      <w:marTop w:val="0"/>
      <w:marBottom w:val="0"/>
      <w:divBdr>
        <w:top w:val="none" w:sz="0" w:space="0" w:color="auto"/>
        <w:left w:val="none" w:sz="0" w:space="0" w:color="auto"/>
        <w:bottom w:val="none" w:sz="0" w:space="0" w:color="auto"/>
        <w:right w:val="none" w:sz="0" w:space="0" w:color="auto"/>
      </w:divBdr>
    </w:div>
    <w:div w:id="1059086864">
      <w:bodyDiv w:val="1"/>
      <w:marLeft w:val="0"/>
      <w:marRight w:val="0"/>
      <w:marTop w:val="0"/>
      <w:marBottom w:val="0"/>
      <w:divBdr>
        <w:top w:val="none" w:sz="0" w:space="0" w:color="auto"/>
        <w:left w:val="none" w:sz="0" w:space="0" w:color="auto"/>
        <w:bottom w:val="none" w:sz="0" w:space="0" w:color="auto"/>
        <w:right w:val="none" w:sz="0" w:space="0" w:color="auto"/>
      </w:divBdr>
    </w:div>
    <w:div w:id="1092513716">
      <w:bodyDiv w:val="1"/>
      <w:marLeft w:val="0"/>
      <w:marRight w:val="0"/>
      <w:marTop w:val="0"/>
      <w:marBottom w:val="0"/>
      <w:divBdr>
        <w:top w:val="none" w:sz="0" w:space="0" w:color="auto"/>
        <w:left w:val="none" w:sz="0" w:space="0" w:color="auto"/>
        <w:bottom w:val="none" w:sz="0" w:space="0" w:color="auto"/>
        <w:right w:val="none" w:sz="0" w:space="0" w:color="auto"/>
      </w:divBdr>
    </w:div>
    <w:div w:id="1223715263">
      <w:bodyDiv w:val="1"/>
      <w:marLeft w:val="0"/>
      <w:marRight w:val="0"/>
      <w:marTop w:val="0"/>
      <w:marBottom w:val="0"/>
      <w:divBdr>
        <w:top w:val="none" w:sz="0" w:space="0" w:color="auto"/>
        <w:left w:val="none" w:sz="0" w:space="0" w:color="auto"/>
        <w:bottom w:val="none" w:sz="0" w:space="0" w:color="auto"/>
        <w:right w:val="none" w:sz="0" w:space="0" w:color="auto"/>
      </w:divBdr>
    </w:div>
    <w:div w:id="1444616093">
      <w:bodyDiv w:val="1"/>
      <w:marLeft w:val="0"/>
      <w:marRight w:val="0"/>
      <w:marTop w:val="0"/>
      <w:marBottom w:val="0"/>
      <w:divBdr>
        <w:top w:val="none" w:sz="0" w:space="0" w:color="auto"/>
        <w:left w:val="none" w:sz="0" w:space="0" w:color="auto"/>
        <w:bottom w:val="none" w:sz="0" w:space="0" w:color="auto"/>
        <w:right w:val="none" w:sz="0" w:space="0" w:color="auto"/>
      </w:divBdr>
    </w:div>
    <w:div w:id="1961833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OKwpyhf3oolgS3gmYdntDfgr7rfT7hf/view?usp=sharing" TargetMode="External"/><Relationship Id="rId18" Type="http://schemas.openxmlformats.org/officeDocument/2006/relationships/hyperlink" Target="https://drive.google.com/file/d/1-DssC-FFmEWtt1fGxaEs7qtOyNll97eS/view?usp=sharing" TargetMode="External"/><Relationship Id="rId26" Type="http://schemas.openxmlformats.org/officeDocument/2006/relationships/hyperlink" Target="https://drive.google.com/file/d/1-Rua6o5Mnoi1MmwAtw8XwUO5ZrB_gm4n/view?usp=sharing" TargetMode="External"/><Relationship Id="rId21" Type="http://schemas.openxmlformats.org/officeDocument/2006/relationships/hyperlink" Target="https://drive.google.com/file/d/1-ysESyUxkNqD9Ckt-XyaaV1dW8dIxT1R/view?usp=sharing" TargetMode="External"/><Relationship Id="rId34" Type="http://schemas.openxmlformats.org/officeDocument/2006/relationships/hyperlink" Target="https://dellmed-utexas.zoom.us/webinar/register/WN_PP2yXblvTuWMfBYddW9XRQ" TargetMode="External"/><Relationship Id="rId7" Type="http://schemas.openxmlformats.org/officeDocument/2006/relationships/hyperlink" Target="https://drive.google.com/drive/folders/1y3opNS7XQpn9s3o9LK-7SaS8FvCwE5k5?usp=sharing" TargetMode="External"/><Relationship Id="rId12" Type="http://schemas.openxmlformats.org/officeDocument/2006/relationships/hyperlink" Target="https://drive.google.com/file/d/1-Rua6o5Mnoi1MmwAtw8XwUO5ZrB_gm4n/view?usp=sharing" TargetMode="External"/><Relationship Id="rId17" Type="http://schemas.openxmlformats.org/officeDocument/2006/relationships/hyperlink" Target="https://drive.google.com/file/d/1-JLGHRslwdjyFbu-UoSfBGIzcnk7KeAE/view?usp=sharing" TargetMode="External"/><Relationship Id="rId25" Type="http://schemas.openxmlformats.org/officeDocument/2006/relationships/hyperlink" Target="https://drive.google.com/file/d/1-U9grZjdZFVK3_q7GX7F9T2lM3Fl53Pu/view?usp=sharing" TargetMode="External"/><Relationship Id="rId33" Type="http://schemas.openxmlformats.org/officeDocument/2006/relationships/hyperlink" Target="https://drive.google.com/file/d/1-ysESyUxkNqD9Ckt-XyaaV1dW8dIxT1R/view?usp=sharing" TargetMode="External"/><Relationship Id="rId2" Type="http://schemas.openxmlformats.org/officeDocument/2006/relationships/styles" Target="styles.xml"/><Relationship Id="rId16" Type="http://schemas.openxmlformats.org/officeDocument/2006/relationships/hyperlink" Target="https://drive.google.com/file/d/1-KILoON6QW0iNlemqFYLKruSoahMUdb-/view?usp=sharing" TargetMode="External"/><Relationship Id="rId20" Type="http://schemas.openxmlformats.org/officeDocument/2006/relationships/hyperlink" Target="https://dellmed-utexas.zoom.us/webinar/register/WN_PP2yXblvTuWMfBYddW9XRQ" TargetMode="External"/><Relationship Id="rId29" Type="http://schemas.openxmlformats.org/officeDocument/2006/relationships/hyperlink" Target="https://drive.google.com/file/d/1-DssC-FFmEWtt1fGxaEs7qtOyNll97eS/view?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U9grZjdZFVK3_q7GX7F9T2lM3Fl53Pu/view?usp=sharing" TargetMode="External"/><Relationship Id="rId24" Type="http://schemas.openxmlformats.org/officeDocument/2006/relationships/hyperlink" Target="https://drive.google.com/file/d/1-ToJYuhpcQrkW1HD07samNMXJ9woiNaZ/view?usp=sharing" TargetMode="External"/><Relationship Id="rId32" Type="http://schemas.openxmlformats.org/officeDocument/2006/relationships/hyperlink" Target="https://drive.google.com/file/d/1-LptiBUNhF328sEdz87gyJdk95Oeuy32/view?usp=sharin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it.ly/3jAXwaw" TargetMode="External"/><Relationship Id="rId23" Type="http://schemas.openxmlformats.org/officeDocument/2006/relationships/hyperlink" Target="https://drive.google.com/file/d/1-YPb9i-uORODCNW4h6Ev9t9axfcxAjMv/view?usp=sharing" TargetMode="External"/><Relationship Id="rId28" Type="http://schemas.openxmlformats.org/officeDocument/2006/relationships/hyperlink" Target="https://drive.google.com/file/d/1-JLGHRslwdjyFbu-UoSfBGIzcnk7KeAE/view?usp=sharing" TargetMode="External"/><Relationship Id="rId36" Type="http://schemas.openxmlformats.org/officeDocument/2006/relationships/fontTable" Target="fontTable.xml"/><Relationship Id="rId10" Type="http://schemas.openxmlformats.org/officeDocument/2006/relationships/hyperlink" Target="https://drive.google.com/file/d/1-ToJYuhpcQrkW1HD07samNMXJ9woiNaZ/view?usp=sharing" TargetMode="External"/><Relationship Id="rId19" Type="http://schemas.openxmlformats.org/officeDocument/2006/relationships/hyperlink" Target="https://drive.google.com/file/d/1-CcC3E1gqRgci_LsWQzoHXCwJtBIMwKz/view?usp=sharing" TargetMode="External"/><Relationship Id="rId31" Type="http://schemas.openxmlformats.org/officeDocument/2006/relationships/hyperlink" Target="https://drive.google.com/file/d/1-OKwpyhf3oolgS3gmYdntDfgr7rfT7hf/view?usp=sharing" TargetMode="External"/><Relationship Id="rId4" Type="http://schemas.openxmlformats.org/officeDocument/2006/relationships/webSettings" Target="webSettings.xml"/><Relationship Id="rId9" Type="http://schemas.openxmlformats.org/officeDocument/2006/relationships/hyperlink" Target="https://drive.google.com/file/d/1-YPb9i-uORODCNW4h6Ev9t9axfcxAjMv/view?usp=sharing" TargetMode="External"/><Relationship Id="rId14" Type="http://schemas.openxmlformats.org/officeDocument/2006/relationships/hyperlink" Target="https://drive.google.com/file/d/1-LptiBUNhF328sEdz87gyJdk95Oeuy32/view?usp=sharing" TargetMode="External"/><Relationship Id="rId22" Type="http://schemas.openxmlformats.org/officeDocument/2006/relationships/hyperlink" Target="https://bit.ly/3jAXwaw" TargetMode="External"/><Relationship Id="rId27" Type="http://schemas.openxmlformats.org/officeDocument/2006/relationships/hyperlink" Target="https://drive.google.com/file/d/1-KILoON6QW0iNlemqFYLKruSoahMUdb-/view?usp=sharing" TargetMode="External"/><Relationship Id="rId30" Type="http://schemas.openxmlformats.org/officeDocument/2006/relationships/hyperlink" Target="https://drive.google.com/file/d/1-CcC3E1gqRgci_LsWQzoHXCwJtBIMwKz/view?usp=sharing" TargetMode="External"/><Relationship Id="rId35" Type="http://schemas.openxmlformats.org/officeDocument/2006/relationships/header" Target="header1.xml"/><Relationship Id="rId8" Type="http://schemas.openxmlformats.org/officeDocument/2006/relationships/hyperlink" Target="https://bit.ly/3jAXwaw"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Rachael Alter</cp:lastModifiedBy>
  <cp:revision>3</cp:revision>
  <dcterms:created xsi:type="dcterms:W3CDTF">2022-04-19T00:20:00Z</dcterms:created>
  <dcterms:modified xsi:type="dcterms:W3CDTF">2022-04-19T00:22:00Z</dcterms:modified>
</cp:coreProperties>
</file>