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AA50" w14:textId="73449075" w:rsidR="000C5E48" w:rsidRDefault="000C5E48" w:rsidP="000C5E48">
      <w:pPr>
        <w:keepNext/>
        <w:keepLines/>
        <w:spacing w:before="0" w:after="0"/>
        <w:rPr>
          <w:b/>
          <w:color w:val="2F5496"/>
          <w:sz w:val="32"/>
          <w:szCs w:val="32"/>
        </w:rPr>
      </w:pPr>
      <w:r>
        <w:rPr>
          <w:b/>
          <w:noProof/>
          <w:color w:val="2F5496"/>
          <w:sz w:val="32"/>
          <w:szCs w:val="32"/>
        </w:rPr>
        <w:drawing>
          <wp:anchor distT="0" distB="0" distL="114300" distR="114300" simplePos="0" relativeHeight="251659264" behindDoc="0" locked="0" layoutInCell="1" hidden="0" allowOverlap="1" wp14:anchorId="73BC1F8F" wp14:editId="344C4B9C">
            <wp:simplePos x="0" y="0"/>
            <wp:positionH relativeFrom="margin">
              <wp:posOffset>-51435</wp:posOffset>
            </wp:positionH>
            <wp:positionV relativeFrom="margin">
              <wp:posOffset>93420</wp:posOffset>
            </wp:positionV>
            <wp:extent cx="1697990" cy="659130"/>
            <wp:effectExtent l="0" t="0" r="0" b="0"/>
            <wp:wrapSquare wrapText="bothSides" distT="0" distB="0" distL="114300" distR="114300"/>
            <wp:docPr id="168" name="image6.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Text&#10;&#10;Description automatically generated"/>
                    <pic:cNvPicPr preferRelativeResize="0"/>
                  </pic:nvPicPr>
                  <pic:blipFill>
                    <a:blip r:embed="rId7"/>
                    <a:srcRect/>
                    <a:stretch>
                      <a:fillRect/>
                    </a:stretch>
                  </pic:blipFill>
                  <pic:spPr>
                    <a:xfrm>
                      <a:off x="0" y="0"/>
                      <a:ext cx="1697990" cy="659130"/>
                    </a:xfrm>
                    <a:prstGeom prst="rect">
                      <a:avLst/>
                    </a:prstGeom>
                    <a:ln/>
                  </pic:spPr>
                </pic:pic>
              </a:graphicData>
            </a:graphic>
          </wp:anchor>
        </w:drawing>
      </w:r>
    </w:p>
    <w:p w14:paraId="37A6A2DE" w14:textId="79DECBFD" w:rsidR="000C5E48" w:rsidRDefault="000C5E48" w:rsidP="000C5E48">
      <w:pPr>
        <w:keepNext/>
        <w:keepLines/>
        <w:spacing w:before="0" w:after="0"/>
        <w:rPr>
          <w:b/>
          <w:color w:val="2F5496"/>
          <w:sz w:val="32"/>
          <w:szCs w:val="32"/>
        </w:rPr>
      </w:pPr>
      <w:r>
        <w:rPr>
          <w:b/>
          <w:color w:val="2F5496"/>
          <w:sz w:val="32"/>
          <w:szCs w:val="32"/>
        </w:rPr>
        <w:t>Focus Area 1: The Pediatric Emergency Care Coordinator</w:t>
      </w:r>
    </w:p>
    <w:p w14:paraId="0EC2F665" w14:textId="77777777" w:rsidR="000C5E48" w:rsidRDefault="000C5E48" w:rsidP="000C5E48">
      <w:pPr>
        <w:keepNext/>
        <w:keepLines/>
        <w:spacing w:before="0" w:after="0"/>
        <w:rPr>
          <w:i/>
          <w:color w:val="404040"/>
          <w:sz w:val="24"/>
          <w:szCs w:val="24"/>
        </w:rPr>
      </w:pPr>
      <w:r>
        <w:rPr>
          <w:i/>
          <w:color w:val="404040"/>
          <w:sz w:val="24"/>
          <w:szCs w:val="24"/>
        </w:rPr>
        <w:t>Environmental Scan Worksheet</w:t>
      </w:r>
    </w:p>
    <w:p w14:paraId="687328B3" w14:textId="77777777" w:rsidR="000C5E48" w:rsidRDefault="000C5E48" w:rsidP="000C5E48">
      <w:pPr>
        <w:rPr>
          <w:b/>
          <w:color w:val="000000"/>
          <w:u w:val="single"/>
        </w:rPr>
      </w:pPr>
      <w:r>
        <w:rPr>
          <w:b/>
          <w:u w:val="single"/>
        </w:rPr>
        <w:t>Instructions</w:t>
      </w:r>
    </w:p>
    <w:p w14:paraId="24ED5B15" w14:textId="45EF0316" w:rsidR="000C5E48" w:rsidRDefault="000C5E48" w:rsidP="000C5E48">
      <w:pPr>
        <w:rPr>
          <w:b/>
          <w:color w:val="000000"/>
        </w:rPr>
      </w:pPr>
      <w:r>
        <w:t xml:space="preserve">The purpose of these questions is to help you explore the current state of the focus area at your EMS agency, ED, or hospital and identify areas for improvement. To be eligible for CE credit, you must answer the Yes/No and strengths/barriers questions in REDCap. The “Key Considerations / Considerations”, “Best / Suggested Practices” and “Possible Change Strategies” sections are not required but are designed to help you delve deeper into the question, capture best practices shared during learning sessions, and help strategize on how to improve in this area. Please remember that there is an individual link to each of these forms. Please email Meredith Rodriguez at </w:t>
      </w:r>
      <w:hyperlink r:id="rId8">
        <w:r>
          <w:rPr>
            <w:color w:val="498DF1"/>
            <w:u w:val="single"/>
          </w:rPr>
          <w:t>collaboratives@emscimprovement.center</w:t>
        </w:r>
      </w:hyperlink>
      <w:r>
        <w:t xml:space="preserve"> for assistance. </w:t>
      </w:r>
    </w:p>
    <w:tbl>
      <w:tblPr>
        <w:tblW w:w="109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15"/>
        <w:gridCol w:w="3780"/>
        <w:gridCol w:w="2909"/>
        <w:gridCol w:w="871"/>
      </w:tblGrid>
      <w:tr w:rsidR="000C5E48" w14:paraId="6D1E7B58" w14:textId="77777777" w:rsidTr="00582277">
        <w:trPr>
          <w:trHeight w:val="1007"/>
        </w:trPr>
        <w:tc>
          <w:tcPr>
            <w:tcW w:w="10104" w:type="dxa"/>
            <w:gridSpan w:val="3"/>
            <w:shd w:val="clear" w:color="auto" w:fill="E7E6E6" w:themeFill="background2"/>
            <w:vAlign w:val="center"/>
          </w:tcPr>
          <w:p w14:paraId="40CBF85D" w14:textId="1906D21C" w:rsidR="000C5E48" w:rsidRDefault="000C5E48" w:rsidP="000C5E48">
            <w:pPr>
              <w:numPr>
                <w:ilvl w:val="0"/>
                <w:numId w:val="1"/>
              </w:numPr>
              <w:spacing w:after="0" w:line="240" w:lineRule="auto"/>
              <w:jc w:val="left"/>
              <w:rPr>
                <w:b/>
                <w:color w:val="000000"/>
              </w:rPr>
            </w:pPr>
            <w:r>
              <w:rPr>
                <w:b/>
              </w:rPr>
              <w:t xml:space="preserve">Is there a </w:t>
            </w:r>
            <w:r>
              <w:rPr>
                <w:b/>
                <w:color w:val="000000"/>
              </w:rPr>
              <w:t>PECC, pediatric champion, or an individual(s) in a similar position that is assigned responsibilities for coordinating pediatric care?</w:t>
            </w:r>
          </w:p>
        </w:tc>
        <w:tc>
          <w:tcPr>
            <w:tcW w:w="871" w:type="dxa"/>
            <w:shd w:val="clear" w:color="auto" w:fill="E7E6E6" w:themeFill="background2"/>
          </w:tcPr>
          <w:p w14:paraId="6C03E96A" w14:textId="77777777" w:rsidR="000C5E48" w:rsidRDefault="000C5E48" w:rsidP="00004103">
            <w:pPr>
              <w:jc w:val="left"/>
            </w:pPr>
            <w:bookmarkStart w:id="0" w:name="bookmark=id.44sinio" w:colFirst="0" w:colLast="0"/>
            <w:bookmarkEnd w:id="0"/>
            <w:r>
              <w:rPr>
                <w:rFonts w:ascii="Segoe UI Symbol" w:hAnsi="Segoe UI Symbol" w:cs="Segoe UI Symbol"/>
              </w:rPr>
              <w:t>☐</w:t>
            </w:r>
            <w:r>
              <w:t xml:space="preserve"> Yes                 </w:t>
            </w:r>
            <w:bookmarkStart w:id="1" w:name="bookmark=id.2jxsxqh" w:colFirst="0" w:colLast="0"/>
            <w:bookmarkEnd w:id="1"/>
            <w:r>
              <w:rPr>
                <w:rFonts w:ascii="Segoe UI Symbol" w:hAnsi="Segoe UI Symbol" w:cs="Segoe UI Symbol"/>
              </w:rPr>
              <w:t>☐</w:t>
            </w:r>
            <w:r>
              <w:t xml:space="preserve"> No</w:t>
            </w:r>
          </w:p>
        </w:tc>
      </w:tr>
      <w:tr w:rsidR="000C5E48" w14:paraId="0FCF8EB3" w14:textId="77777777" w:rsidTr="000C5E48">
        <w:trPr>
          <w:trHeight w:val="512"/>
        </w:trPr>
        <w:tc>
          <w:tcPr>
            <w:tcW w:w="3415" w:type="dxa"/>
            <w:shd w:val="clear" w:color="auto" w:fill="E7E6E6" w:themeFill="background2"/>
          </w:tcPr>
          <w:p w14:paraId="456ED847" w14:textId="77777777" w:rsidR="000C5E48" w:rsidRDefault="000C5E48" w:rsidP="00004103">
            <w:pPr>
              <w:jc w:val="center"/>
              <w:rPr>
                <w:i/>
                <w:color w:val="A5A5A5"/>
                <w:sz w:val="20"/>
              </w:rPr>
            </w:pPr>
            <w:r>
              <w:rPr>
                <w:color w:val="000000"/>
              </w:rPr>
              <w:t>Key Elements / Considerations</w:t>
            </w:r>
          </w:p>
        </w:tc>
        <w:tc>
          <w:tcPr>
            <w:tcW w:w="3780" w:type="dxa"/>
            <w:shd w:val="clear" w:color="auto" w:fill="E7E6E6" w:themeFill="background2"/>
          </w:tcPr>
          <w:p w14:paraId="486BF8A1" w14:textId="77777777" w:rsidR="000C5E48" w:rsidRDefault="000C5E48" w:rsidP="00004103">
            <w:pPr>
              <w:jc w:val="center"/>
              <w:rPr>
                <w:i/>
                <w:color w:val="A5A5A5"/>
                <w:sz w:val="20"/>
              </w:rPr>
            </w:pPr>
            <w:r>
              <w:rPr>
                <w:color w:val="000000"/>
              </w:rPr>
              <w:t>Best / Suggested Practices</w:t>
            </w:r>
          </w:p>
        </w:tc>
        <w:tc>
          <w:tcPr>
            <w:tcW w:w="3780" w:type="dxa"/>
            <w:gridSpan w:val="2"/>
            <w:shd w:val="clear" w:color="auto" w:fill="E7E6E6" w:themeFill="background2"/>
          </w:tcPr>
          <w:p w14:paraId="712E1459" w14:textId="77777777" w:rsidR="000C5E48" w:rsidRDefault="000C5E48" w:rsidP="00004103">
            <w:pPr>
              <w:jc w:val="center"/>
              <w:rPr>
                <w:i/>
                <w:color w:val="A5A5A5"/>
                <w:sz w:val="20"/>
              </w:rPr>
            </w:pPr>
            <w:r>
              <w:rPr>
                <w:color w:val="000000"/>
              </w:rPr>
              <w:t>Possible Change Strategies</w:t>
            </w:r>
          </w:p>
        </w:tc>
      </w:tr>
      <w:tr w:rsidR="000C5E48" w14:paraId="061155B1" w14:textId="77777777" w:rsidTr="00004103">
        <w:trPr>
          <w:trHeight w:val="2807"/>
        </w:trPr>
        <w:tc>
          <w:tcPr>
            <w:tcW w:w="3415" w:type="dxa"/>
            <w:shd w:val="clear" w:color="auto" w:fill="auto"/>
          </w:tcPr>
          <w:p w14:paraId="28A21FF4" w14:textId="77777777" w:rsidR="000C5E48" w:rsidRDefault="000C5E48" w:rsidP="00004103">
            <w:pPr>
              <w:jc w:val="left"/>
              <w:rPr>
                <w:i/>
                <w:color w:val="A5A5A5"/>
                <w:sz w:val="20"/>
              </w:rPr>
            </w:pPr>
            <w:r>
              <w:rPr>
                <w:i/>
                <w:color w:val="A5A5A5"/>
                <w:sz w:val="20"/>
              </w:rPr>
              <w:t>How was the role assigned?</w:t>
            </w:r>
          </w:p>
          <w:p w14:paraId="6EB08C95" w14:textId="77777777" w:rsidR="000C5E48" w:rsidRDefault="000C5E48" w:rsidP="00004103">
            <w:pPr>
              <w:jc w:val="left"/>
              <w:rPr>
                <w:i/>
                <w:color w:val="A5A5A5"/>
                <w:sz w:val="20"/>
              </w:rPr>
            </w:pPr>
            <w:r>
              <w:rPr>
                <w:i/>
                <w:color w:val="A5A5A5"/>
                <w:sz w:val="20"/>
              </w:rPr>
              <w:t xml:space="preserve">How long has the PECC been in the role? </w:t>
            </w:r>
          </w:p>
          <w:p w14:paraId="060E3222" w14:textId="77777777" w:rsidR="000C5E48" w:rsidRDefault="000C5E48" w:rsidP="00004103">
            <w:pPr>
              <w:jc w:val="left"/>
              <w:rPr>
                <w:i/>
                <w:color w:val="A5A5A5"/>
                <w:sz w:val="20"/>
              </w:rPr>
            </w:pPr>
            <w:r>
              <w:rPr>
                <w:i/>
                <w:color w:val="A5A5A5"/>
                <w:sz w:val="20"/>
              </w:rPr>
              <w:t>Is there a process for turnover?</w:t>
            </w:r>
          </w:p>
          <w:p w14:paraId="69A5FB85" w14:textId="77777777" w:rsidR="000C5E48" w:rsidRDefault="000C5E48" w:rsidP="00004103">
            <w:pPr>
              <w:jc w:val="left"/>
              <w:rPr>
                <w:i/>
                <w:color w:val="A5A5A5"/>
                <w:sz w:val="20"/>
              </w:rPr>
            </w:pPr>
            <w:r>
              <w:rPr>
                <w:i/>
                <w:color w:val="A5A5A5"/>
                <w:sz w:val="20"/>
              </w:rPr>
              <w:t>If no, why isn’t there a PECC within your organization?</w:t>
            </w:r>
          </w:p>
          <w:p w14:paraId="1FAF0DDC" w14:textId="77777777" w:rsidR="000C5E48" w:rsidRDefault="000C5E48" w:rsidP="00004103">
            <w:pPr>
              <w:jc w:val="left"/>
              <w:rPr>
                <w:i/>
                <w:color w:val="A5A5A5"/>
                <w:sz w:val="20"/>
              </w:rPr>
            </w:pPr>
            <w:r>
              <w:rPr>
                <w:i/>
                <w:color w:val="A5A5A5"/>
                <w:sz w:val="20"/>
              </w:rPr>
              <w:t>Has there been efforts to establish a PECC before? Why or why not?</w:t>
            </w:r>
          </w:p>
        </w:tc>
        <w:tc>
          <w:tcPr>
            <w:tcW w:w="3780" w:type="dxa"/>
            <w:shd w:val="clear" w:color="auto" w:fill="auto"/>
          </w:tcPr>
          <w:p w14:paraId="19B38405" w14:textId="77777777" w:rsidR="000C5E48" w:rsidRDefault="000C5E48" w:rsidP="00004103">
            <w:pPr>
              <w:rPr>
                <w:i/>
                <w:color w:val="A5A5A5"/>
                <w:sz w:val="20"/>
              </w:rPr>
            </w:pPr>
            <w:r>
              <w:rPr>
                <w:i/>
                <w:color w:val="A5A5A5"/>
                <w:sz w:val="20"/>
              </w:rPr>
              <w:t xml:space="preserve">What are groups doing around the country that would work well for your agency or ED/hospital? </w:t>
            </w:r>
          </w:p>
          <w:p w14:paraId="16DC7827" w14:textId="77777777" w:rsidR="000C5E48" w:rsidRDefault="000C5E48" w:rsidP="00004103">
            <w:pPr>
              <w:rPr>
                <w:i/>
                <w:color w:val="A5A5A5"/>
                <w:sz w:val="20"/>
              </w:rPr>
            </w:pPr>
            <w:r>
              <w:rPr>
                <w:i/>
                <w:color w:val="A5A5A5"/>
                <w:sz w:val="20"/>
              </w:rPr>
              <w:t>How do others select PECCs and address turnover?</w:t>
            </w:r>
          </w:p>
        </w:tc>
        <w:tc>
          <w:tcPr>
            <w:tcW w:w="3780" w:type="dxa"/>
            <w:gridSpan w:val="2"/>
            <w:shd w:val="clear" w:color="auto" w:fill="auto"/>
          </w:tcPr>
          <w:p w14:paraId="22FA3CD2" w14:textId="77777777" w:rsidR="000C5E48" w:rsidRDefault="000C5E48" w:rsidP="00004103">
            <w:pPr>
              <w:rPr>
                <w:i/>
                <w:color w:val="A5A5A5"/>
                <w:sz w:val="20"/>
              </w:rPr>
            </w:pPr>
            <w:r>
              <w:rPr>
                <w:i/>
                <w:color w:val="A5A5A5"/>
                <w:sz w:val="20"/>
              </w:rPr>
              <w:t>What could be done to improve here?</w:t>
            </w:r>
          </w:p>
          <w:p w14:paraId="74FC1728" w14:textId="6DC1E917" w:rsidR="000C5E48" w:rsidRDefault="000C5E48" w:rsidP="00004103">
            <w:pPr>
              <w:rPr>
                <w:i/>
                <w:color w:val="A5A5A5"/>
              </w:rPr>
            </w:pPr>
            <w:r>
              <w:rPr>
                <w:i/>
                <w:color w:val="A5A5A5"/>
                <w:sz w:val="20"/>
              </w:rPr>
              <w:t xml:space="preserve">Relevant Key Driver(s): </w:t>
            </w:r>
            <w:r>
              <w:rPr>
                <w:i/>
                <w:color w:val="498DF1"/>
                <w:sz w:val="20"/>
                <w:u w:val="single"/>
              </w:rPr>
              <w:t>1-Advocacy &amp; Communication</w:t>
            </w:r>
          </w:p>
        </w:tc>
      </w:tr>
      <w:tr w:rsidR="000C5E48" w14:paraId="04C05B38" w14:textId="77777777" w:rsidTr="00582277">
        <w:trPr>
          <w:trHeight w:val="1007"/>
        </w:trPr>
        <w:tc>
          <w:tcPr>
            <w:tcW w:w="10104" w:type="dxa"/>
            <w:gridSpan w:val="3"/>
            <w:shd w:val="clear" w:color="auto" w:fill="E7E6E6" w:themeFill="background2"/>
            <w:vAlign w:val="center"/>
          </w:tcPr>
          <w:p w14:paraId="62111A07" w14:textId="77777777" w:rsidR="000C5E48" w:rsidRDefault="000C5E48" w:rsidP="000C5E48">
            <w:pPr>
              <w:numPr>
                <w:ilvl w:val="0"/>
                <w:numId w:val="1"/>
              </w:numPr>
              <w:spacing w:after="0" w:line="240" w:lineRule="auto"/>
              <w:jc w:val="left"/>
              <w:rPr>
                <w:b/>
                <w:color w:val="000000"/>
              </w:rPr>
            </w:pPr>
            <w:r>
              <w:rPr>
                <w:b/>
              </w:rPr>
              <w:t>Does the PECC carry a formal title related to coordination of pediatric emergency care?</w:t>
            </w:r>
          </w:p>
        </w:tc>
        <w:tc>
          <w:tcPr>
            <w:tcW w:w="871" w:type="dxa"/>
            <w:shd w:val="clear" w:color="auto" w:fill="E7E6E6" w:themeFill="background2"/>
          </w:tcPr>
          <w:p w14:paraId="45205742" w14:textId="77777777" w:rsidR="000C5E48" w:rsidRDefault="000C5E48" w:rsidP="00004103">
            <w:pPr>
              <w:jc w:val="left"/>
            </w:pPr>
            <w:r>
              <w:rPr>
                <w:rFonts w:ascii="Segoe UI Symbol" w:hAnsi="Segoe UI Symbol" w:cs="Segoe UI Symbol"/>
              </w:rPr>
              <w:t>☐</w:t>
            </w:r>
            <w:r>
              <w:t xml:space="preserve"> Yes                 </w:t>
            </w:r>
            <w:r>
              <w:rPr>
                <w:rFonts w:ascii="Segoe UI Symbol" w:hAnsi="Segoe UI Symbol" w:cs="Segoe UI Symbol"/>
              </w:rPr>
              <w:t>☐</w:t>
            </w:r>
            <w:r>
              <w:t xml:space="preserve"> No</w:t>
            </w:r>
          </w:p>
        </w:tc>
      </w:tr>
      <w:tr w:rsidR="000C5E48" w14:paraId="53D3D422" w14:textId="77777777" w:rsidTr="000C5E48">
        <w:trPr>
          <w:trHeight w:val="512"/>
        </w:trPr>
        <w:tc>
          <w:tcPr>
            <w:tcW w:w="3415" w:type="dxa"/>
            <w:shd w:val="clear" w:color="auto" w:fill="E7E6E6" w:themeFill="background2"/>
          </w:tcPr>
          <w:p w14:paraId="62781775" w14:textId="77777777" w:rsidR="000C5E48" w:rsidRDefault="000C5E48" w:rsidP="00004103">
            <w:pPr>
              <w:jc w:val="center"/>
              <w:rPr>
                <w:i/>
                <w:color w:val="A5A5A5"/>
                <w:sz w:val="20"/>
              </w:rPr>
            </w:pPr>
            <w:r>
              <w:rPr>
                <w:color w:val="000000"/>
              </w:rPr>
              <w:t>Key Elements / Considerations</w:t>
            </w:r>
          </w:p>
        </w:tc>
        <w:tc>
          <w:tcPr>
            <w:tcW w:w="3780" w:type="dxa"/>
            <w:shd w:val="clear" w:color="auto" w:fill="E7E6E6" w:themeFill="background2"/>
          </w:tcPr>
          <w:p w14:paraId="3428D279" w14:textId="77777777" w:rsidR="000C5E48" w:rsidRDefault="000C5E48" w:rsidP="00004103">
            <w:pPr>
              <w:jc w:val="center"/>
              <w:rPr>
                <w:i/>
                <w:color w:val="A5A5A5"/>
                <w:sz w:val="20"/>
              </w:rPr>
            </w:pPr>
            <w:r>
              <w:rPr>
                <w:color w:val="000000"/>
              </w:rPr>
              <w:t>Best / Suggested Practices</w:t>
            </w:r>
          </w:p>
        </w:tc>
        <w:tc>
          <w:tcPr>
            <w:tcW w:w="3780" w:type="dxa"/>
            <w:gridSpan w:val="2"/>
            <w:shd w:val="clear" w:color="auto" w:fill="E7E6E6" w:themeFill="background2"/>
          </w:tcPr>
          <w:p w14:paraId="1D1F462C" w14:textId="77777777" w:rsidR="000C5E48" w:rsidRDefault="000C5E48" w:rsidP="00004103">
            <w:pPr>
              <w:jc w:val="center"/>
              <w:rPr>
                <w:i/>
                <w:color w:val="A5A5A5"/>
                <w:sz w:val="20"/>
              </w:rPr>
            </w:pPr>
            <w:r>
              <w:rPr>
                <w:color w:val="000000"/>
              </w:rPr>
              <w:t>Possible Change Strategies</w:t>
            </w:r>
          </w:p>
        </w:tc>
      </w:tr>
      <w:tr w:rsidR="000C5E48" w14:paraId="145C8C22" w14:textId="77777777" w:rsidTr="00004103">
        <w:trPr>
          <w:trHeight w:val="2600"/>
        </w:trPr>
        <w:tc>
          <w:tcPr>
            <w:tcW w:w="3415" w:type="dxa"/>
            <w:shd w:val="clear" w:color="auto" w:fill="auto"/>
          </w:tcPr>
          <w:p w14:paraId="007E0781" w14:textId="77777777" w:rsidR="000C5E48" w:rsidRDefault="000C5E48" w:rsidP="00004103">
            <w:pPr>
              <w:rPr>
                <w:i/>
                <w:color w:val="A5A5A5"/>
                <w:sz w:val="20"/>
              </w:rPr>
            </w:pPr>
            <w:r>
              <w:rPr>
                <w:i/>
                <w:color w:val="A5A5A5"/>
                <w:sz w:val="20"/>
              </w:rPr>
              <w:t xml:space="preserve">What is the title? </w:t>
            </w:r>
          </w:p>
          <w:p w14:paraId="7DF28998" w14:textId="77777777" w:rsidR="000C5E48" w:rsidRDefault="000C5E48" w:rsidP="00004103">
            <w:pPr>
              <w:rPr>
                <w:i/>
                <w:color w:val="A5A5A5"/>
                <w:sz w:val="20"/>
              </w:rPr>
            </w:pPr>
            <w:r>
              <w:rPr>
                <w:i/>
                <w:color w:val="A5A5A5"/>
                <w:sz w:val="20"/>
              </w:rPr>
              <w:t xml:space="preserve">How is it integrated into the agency or organizational structure? </w:t>
            </w:r>
          </w:p>
          <w:p w14:paraId="5C959317" w14:textId="77777777" w:rsidR="000C5E48" w:rsidRDefault="000C5E48" w:rsidP="00004103">
            <w:pPr>
              <w:rPr>
                <w:i/>
                <w:color w:val="A5A5A5"/>
                <w:sz w:val="20"/>
              </w:rPr>
            </w:pPr>
            <w:r>
              <w:rPr>
                <w:i/>
                <w:color w:val="A5A5A5"/>
                <w:sz w:val="20"/>
              </w:rPr>
              <w:t xml:space="preserve">Does it carry any weight or decision-making authority?  </w:t>
            </w:r>
          </w:p>
          <w:p w14:paraId="7138BCEF" w14:textId="77777777" w:rsidR="000C5E48" w:rsidRDefault="000C5E48" w:rsidP="00004103">
            <w:pPr>
              <w:rPr>
                <w:i/>
                <w:color w:val="A5A5A5"/>
                <w:sz w:val="20"/>
              </w:rPr>
            </w:pPr>
            <w:r>
              <w:rPr>
                <w:i/>
                <w:color w:val="A5A5A5"/>
                <w:sz w:val="20"/>
              </w:rPr>
              <w:t>If no, why doesn’t this person have a title? How are their efforts recognized?</w:t>
            </w:r>
          </w:p>
        </w:tc>
        <w:tc>
          <w:tcPr>
            <w:tcW w:w="3780" w:type="dxa"/>
            <w:shd w:val="clear" w:color="auto" w:fill="auto"/>
          </w:tcPr>
          <w:p w14:paraId="28B50606" w14:textId="77777777" w:rsidR="000C5E48" w:rsidRDefault="000C5E48" w:rsidP="00004103">
            <w:pPr>
              <w:rPr>
                <w:i/>
                <w:color w:val="A5A5A5"/>
                <w:sz w:val="20"/>
              </w:rPr>
            </w:pPr>
            <w:r>
              <w:rPr>
                <w:i/>
                <w:color w:val="A5A5A5"/>
                <w:sz w:val="20"/>
              </w:rPr>
              <w:t xml:space="preserve">What are PECCs titles around the country? </w:t>
            </w:r>
          </w:p>
          <w:p w14:paraId="43B4EEEB" w14:textId="77777777" w:rsidR="000C5E48" w:rsidRDefault="000C5E48" w:rsidP="00004103">
            <w:pPr>
              <w:rPr>
                <w:i/>
                <w:color w:val="A5A5A5"/>
                <w:sz w:val="20"/>
              </w:rPr>
            </w:pPr>
            <w:r>
              <w:rPr>
                <w:i/>
                <w:color w:val="A5A5A5"/>
                <w:sz w:val="20"/>
              </w:rPr>
              <w:t>Does that title give additional authority or resources?</w:t>
            </w:r>
          </w:p>
        </w:tc>
        <w:tc>
          <w:tcPr>
            <w:tcW w:w="3780" w:type="dxa"/>
            <w:gridSpan w:val="2"/>
            <w:shd w:val="clear" w:color="auto" w:fill="auto"/>
          </w:tcPr>
          <w:p w14:paraId="0F3E85F1" w14:textId="77777777" w:rsidR="000C5E48" w:rsidRDefault="000C5E48" w:rsidP="00004103">
            <w:pPr>
              <w:rPr>
                <w:i/>
                <w:color w:val="A5A5A5"/>
                <w:sz w:val="20"/>
              </w:rPr>
            </w:pPr>
            <w:r>
              <w:rPr>
                <w:i/>
                <w:color w:val="A5A5A5"/>
                <w:sz w:val="20"/>
              </w:rPr>
              <w:t>What could be done to improve here?</w:t>
            </w:r>
          </w:p>
          <w:p w14:paraId="6CA5167C" w14:textId="77777777" w:rsidR="000C5E48" w:rsidRDefault="000C5E48" w:rsidP="00004103">
            <w:pPr>
              <w:rPr>
                <w:i/>
                <w:color w:val="A5A5A5"/>
              </w:rPr>
            </w:pPr>
            <w:r>
              <w:rPr>
                <w:i/>
                <w:color w:val="A5A5A5"/>
                <w:sz w:val="20"/>
              </w:rPr>
              <w:t xml:space="preserve">Relevant Key Driver(s): </w:t>
            </w:r>
            <w:hyperlink w:anchor="_heading=h.1t3h5sf">
              <w:r>
                <w:rPr>
                  <w:i/>
                  <w:color w:val="498DF1"/>
                  <w:sz w:val="20"/>
                  <w:u w:val="single"/>
                </w:rPr>
                <w:t>1-Advocacy &amp; Communication</w:t>
              </w:r>
            </w:hyperlink>
          </w:p>
        </w:tc>
      </w:tr>
      <w:tr w:rsidR="000C5E48" w14:paraId="33745897" w14:textId="77777777" w:rsidTr="00582277">
        <w:trPr>
          <w:trHeight w:val="1007"/>
        </w:trPr>
        <w:tc>
          <w:tcPr>
            <w:tcW w:w="10104" w:type="dxa"/>
            <w:gridSpan w:val="3"/>
            <w:shd w:val="clear" w:color="auto" w:fill="E7E6E6" w:themeFill="background2"/>
            <w:vAlign w:val="center"/>
          </w:tcPr>
          <w:p w14:paraId="3D78BC35" w14:textId="77777777" w:rsidR="000C5E48" w:rsidRDefault="000C5E48" w:rsidP="000C5E48">
            <w:pPr>
              <w:numPr>
                <w:ilvl w:val="0"/>
                <w:numId w:val="1"/>
              </w:numPr>
              <w:spacing w:after="0" w:line="240" w:lineRule="auto"/>
              <w:jc w:val="left"/>
              <w:rPr>
                <w:b/>
                <w:color w:val="000000"/>
              </w:rPr>
            </w:pPr>
            <w:r>
              <w:rPr>
                <w:b/>
              </w:rPr>
              <w:lastRenderedPageBreak/>
              <w:t>Are individuals within the organization aware that there is (or should be) a person responsible for the coordination of pediatric emergency care?</w:t>
            </w:r>
          </w:p>
        </w:tc>
        <w:tc>
          <w:tcPr>
            <w:tcW w:w="871" w:type="dxa"/>
            <w:shd w:val="clear" w:color="auto" w:fill="E7E6E6" w:themeFill="background2"/>
          </w:tcPr>
          <w:p w14:paraId="5BD91E82" w14:textId="77777777" w:rsidR="000C5E48" w:rsidRDefault="000C5E48" w:rsidP="00004103">
            <w:pPr>
              <w:jc w:val="left"/>
            </w:pPr>
            <w:r>
              <w:rPr>
                <w:rFonts w:ascii="Segoe UI Symbol" w:hAnsi="Segoe UI Symbol" w:cs="Segoe UI Symbol"/>
              </w:rPr>
              <w:t>☐</w:t>
            </w:r>
            <w:r>
              <w:t xml:space="preserve"> Yes                 </w:t>
            </w:r>
            <w:r>
              <w:rPr>
                <w:rFonts w:ascii="Segoe UI Symbol" w:hAnsi="Segoe UI Symbol" w:cs="Segoe UI Symbol"/>
              </w:rPr>
              <w:t>☐</w:t>
            </w:r>
            <w:r>
              <w:t xml:space="preserve"> No</w:t>
            </w:r>
          </w:p>
        </w:tc>
      </w:tr>
      <w:tr w:rsidR="000C5E48" w14:paraId="1C27D5F7" w14:textId="77777777" w:rsidTr="000C5E48">
        <w:trPr>
          <w:trHeight w:val="512"/>
        </w:trPr>
        <w:tc>
          <w:tcPr>
            <w:tcW w:w="3415" w:type="dxa"/>
            <w:shd w:val="clear" w:color="auto" w:fill="E7E6E6" w:themeFill="background2"/>
          </w:tcPr>
          <w:p w14:paraId="117759E5" w14:textId="77777777" w:rsidR="000C5E48" w:rsidRDefault="000C5E48" w:rsidP="00004103">
            <w:pPr>
              <w:jc w:val="center"/>
              <w:rPr>
                <w:i/>
                <w:color w:val="A5A5A5"/>
                <w:sz w:val="20"/>
              </w:rPr>
            </w:pPr>
            <w:r>
              <w:rPr>
                <w:color w:val="000000"/>
              </w:rPr>
              <w:t>Key Elements / Considerations</w:t>
            </w:r>
          </w:p>
        </w:tc>
        <w:tc>
          <w:tcPr>
            <w:tcW w:w="3780" w:type="dxa"/>
            <w:shd w:val="clear" w:color="auto" w:fill="E7E6E6" w:themeFill="background2"/>
          </w:tcPr>
          <w:p w14:paraId="2AC07325" w14:textId="77777777" w:rsidR="000C5E48" w:rsidRDefault="000C5E48" w:rsidP="00004103">
            <w:pPr>
              <w:jc w:val="center"/>
              <w:rPr>
                <w:i/>
                <w:color w:val="A5A5A5"/>
                <w:sz w:val="20"/>
              </w:rPr>
            </w:pPr>
            <w:r>
              <w:rPr>
                <w:color w:val="000000"/>
              </w:rPr>
              <w:t>Best / Suggested Practices</w:t>
            </w:r>
          </w:p>
        </w:tc>
        <w:tc>
          <w:tcPr>
            <w:tcW w:w="3780" w:type="dxa"/>
            <w:gridSpan w:val="2"/>
            <w:shd w:val="clear" w:color="auto" w:fill="E7E6E6" w:themeFill="background2"/>
          </w:tcPr>
          <w:p w14:paraId="340E1AD3" w14:textId="77777777" w:rsidR="000C5E48" w:rsidRDefault="000C5E48" w:rsidP="00004103">
            <w:pPr>
              <w:jc w:val="center"/>
              <w:rPr>
                <w:i/>
                <w:color w:val="A5A5A5"/>
                <w:sz w:val="20"/>
              </w:rPr>
            </w:pPr>
            <w:r>
              <w:rPr>
                <w:color w:val="000000"/>
              </w:rPr>
              <w:t>Possible Change Strategies</w:t>
            </w:r>
          </w:p>
        </w:tc>
      </w:tr>
      <w:tr w:rsidR="000C5E48" w14:paraId="3F7FC9F0" w14:textId="77777777" w:rsidTr="00004103">
        <w:trPr>
          <w:trHeight w:val="2880"/>
        </w:trPr>
        <w:tc>
          <w:tcPr>
            <w:tcW w:w="3415" w:type="dxa"/>
            <w:shd w:val="clear" w:color="auto" w:fill="auto"/>
          </w:tcPr>
          <w:p w14:paraId="3F4818E2" w14:textId="77777777" w:rsidR="000C5E48" w:rsidRDefault="000C5E48" w:rsidP="00004103">
            <w:pPr>
              <w:jc w:val="left"/>
              <w:rPr>
                <w:i/>
                <w:color w:val="A5A5A5"/>
                <w:sz w:val="20"/>
              </w:rPr>
            </w:pPr>
            <w:r>
              <w:rPr>
                <w:i/>
                <w:color w:val="A5A5A5"/>
                <w:sz w:val="20"/>
              </w:rPr>
              <w:t xml:space="preserve">Who is aware of the role? </w:t>
            </w:r>
          </w:p>
          <w:p w14:paraId="4BEF59C3" w14:textId="77777777" w:rsidR="000C5E48" w:rsidRDefault="000C5E48" w:rsidP="00004103">
            <w:pPr>
              <w:jc w:val="left"/>
              <w:rPr>
                <w:i/>
                <w:color w:val="A5A5A5"/>
                <w:sz w:val="20"/>
              </w:rPr>
            </w:pPr>
            <w:r>
              <w:rPr>
                <w:i/>
                <w:color w:val="A5A5A5"/>
                <w:sz w:val="20"/>
              </w:rPr>
              <w:t>How are others kept informed about the activities of the PECC?</w:t>
            </w:r>
          </w:p>
          <w:p w14:paraId="38536881" w14:textId="77777777" w:rsidR="000C5E48" w:rsidRDefault="000C5E48" w:rsidP="00004103">
            <w:pPr>
              <w:jc w:val="left"/>
              <w:rPr>
                <w:i/>
                <w:color w:val="A5A5A5"/>
                <w:sz w:val="20"/>
              </w:rPr>
            </w:pPr>
            <w:r>
              <w:rPr>
                <w:i/>
                <w:color w:val="A5A5A5"/>
                <w:sz w:val="20"/>
              </w:rPr>
              <w:t xml:space="preserve">Do these individuals assist with implementation and/or support of the role? </w:t>
            </w:r>
          </w:p>
          <w:p w14:paraId="72DCEE75" w14:textId="77777777" w:rsidR="000C5E48" w:rsidRDefault="000C5E48" w:rsidP="00004103">
            <w:pPr>
              <w:jc w:val="left"/>
              <w:rPr>
                <w:i/>
                <w:color w:val="A5A5A5"/>
                <w:sz w:val="20"/>
              </w:rPr>
            </w:pPr>
            <w:r>
              <w:rPr>
                <w:i/>
                <w:color w:val="A5A5A5"/>
                <w:sz w:val="20"/>
              </w:rPr>
              <w:t xml:space="preserve">If no, what is the reason for this lack of support or unawareness? </w:t>
            </w:r>
          </w:p>
          <w:p w14:paraId="20B4F74A" w14:textId="77777777" w:rsidR="000C5E48" w:rsidRDefault="000C5E48" w:rsidP="00004103">
            <w:pPr>
              <w:rPr>
                <w:i/>
                <w:color w:val="000000"/>
              </w:rPr>
            </w:pPr>
          </w:p>
        </w:tc>
        <w:tc>
          <w:tcPr>
            <w:tcW w:w="3780" w:type="dxa"/>
            <w:shd w:val="clear" w:color="auto" w:fill="auto"/>
          </w:tcPr>
          <w:p w14:paraId="597FA43A" w14:textId="77777777" w:rsidR="000C5E48" w:rsidRDefault="000C5E48" w:rsidP="00004103">
            <w:pPr>
              <w:rPr>
                <w:i/>
                <w:color w:val="A5A5A5"/>
                <w:sz w:val="20"/>
              </w:rPr>
            </w:pPr>
            <w:r>
              <w:rPr>
                <w:i/>
                <w:color w:val="A5A5A5"/>
                <w:sz w:val="20"/>
              </w:rPr>
              <w:t xml:space="preserve">What strategies do PECCs around the country employ to promote the importance of the role? </w:t>
            </w:r>
          </w:p>
        </w:tc>
        <w:tc>
          <w:tcPr>
            <w:tcW w:w="3780" w:type="dxa"/>
            <w:gridSpan w:val="2"/>
            <w:shd w:val="clear" w:color="auto" w:fill="auto"/>
          </w:tcPr>
          <w:p w14:paraId="10CC36D1" w14:textId="77777777" w:rsidR="000C5E48" w:rsidRDefault="000C5E48" w:rsidP="00004103">
            <w:pPr>
              <w:rPr>
                <w:i/>
                <w:color w:val="A5A5A5"/>
                <w:sz w:val="20"/>
              </w:rPr>
            </w:pPr>
            <w:r>
              <w:rPr>
                <w:i/>
                <w:color w:val="A5A5A5"/>
                <w:sz w:val="20"/>
              </w:rPr>
              <w:t>What could be done to improve here?</w:t>
            </w:r>
          </w:p>
          <w:p w14:paraId="055F9911" w14:textId="77777777" w:rsidR="000C5E48" w:rsidRDefault="000C5E48" w:rsidP="00004103">
            <w:pPr>
              <w:rPr>
                <w:i/>
                <w:color w:val="A5A5A5"/>
              </w:rPr>
            </w:pPr>
            <w:r>
              <w:rPr>
                <w:i/>
                <w:color w:val="A5A5A5"/>
                <w:sz w:val="20"/>
              </w:rPr>
              <w:t xml:space="preserve">Relevant Key Driver(s): </w:t>
            </w:r>
            <w:hyperlink w:anchor="_heading=h.1t3h5sf">
              <w:r>
                <w:rPr>
                  <w:i/>
                  <w:color w:val="498DF1"/>
                  <w:sz w:val="20"/>
                  <w:u w:val="single"/>
                </w:rPr>
                <w:t>1-Advocacy &amp; Communication</w:t>
              </w:r>
            </w:hyperlink>
          </w:p>
        </w:tc>
      </w:tr>
      <w:tr w:rsidR="000C5E48" w14:paraId="33D30DDE" w14:textId="77777777" w:rsidTr="00582277">
        <w:trPr>
          <w:trHeight w:val="1007"/>
        </w:trPr>
        <w:tc>
          <w:tcPr>
            <w:tcW w:w="10104" w:type="dxa"/>
            <w:gridSpan w:val="3"/>
            <w:shd w:val="clear" w:color="auto" w:fill="E7E6E6" w:themeFill="background2"/>
            <w:vAlign w:val="center"/>
          </w:tcPr>
          <w:p w14:paraId="2472CED6" w14:textId="77777777" w:rsidR="000C5E48" w:rsidRDefault="000C5E48" w:rsidP="000C5E48">
            <w:pPr>
              <w:numPr>
                <w:ilvl w:val="0"/>
                <w:numId w:val="1"/>
              </w:numPr>
              <w:spacing w:after="0" w:line="240" w:lineRule="auto"/>
              <w:jc w:val="left"/>
              <w:rPr>
                <w:b/>
                <w:color w:val="000000"/>
              </w:rPr>
            </w:pPr>
            <w:r>
              <w:rPr>
                <w:b/>
              </w:rPr>
              <w:t>Does the PECC have or receive any specific training (including orientation to the role)?</w:t>
            </w:r>
          </w:p>
        </w:tc>
        <w:tc>
          <w:tcPr>
            <w:tcW w:w="871" w:type="dxa"/>
            <w:shd w:val="clear" w:color="auto" w:fill="E7E6E6" w:themeFill="background2"/>
          </w:tcPr>
          <w:p w14:paraId="6375A8A1" w14:textId="77777777" w:rsidR="000C5E48" w:rsidRDefault="000C5E48" w:rsidP="00004103">
            <w:pPr>
              <w:jc w:val="left"/>
            </w:pPr>
            <w:r>
              <w:rPr>
                <w:rFonts w:ascii="Segoe UI Symbol" w:hAnsi="Segoe UI Symbol" w:cs="Segoe UI Symbol"/>
              </w:rPr>
              <w:t>☐</w:t>
            </w:r>
            <w:r>
              <w:t xml:space="preserve"> Yes                 </w:t>
            </w:r>
            <w:r>
              <w:rPr>
                <w:rFonts w:ascii="Segoe UI Symbol" w:hAnsi="Segoe UI Symbol" w:cs="Segoe UI Symbol"/>
              </w:rPr>
              <w:t>☐</w:t>
            </w:r>
            <w:r>
              <w:t xml:space="preserve"> No</w:t>
            </w:r>
          </w:p>
        </w:tc>
      </w:tr>
      <w:tr w:rsidR="000C5E48" w14:paraId="26CA901A" w14:textId="77777777" w:rsidTr="000C5E48">
        <w:trPr>
          <w:trHeight w:val="512"/>
        </w:trPr>
        <w:tc>
          <w:tcPr>
            <w:tcW w:w="3415" w:type="dxa"/>
            <w:shd w:val="clear" w:color="auto" w:fill="E7E6E6" w:themeFill="background2"/>
          </w:tcPr>
          <w:p w14:paraId="42C7CE45" w14:textId="77777777" w:rsidR="000C5E48" w:rsidRDefault="000C5E48" w:rsidP="00004103">
            <w:pPr>
              <w:jc w:val="center"/>
              <w:rPr>
                <w:i/>
                <w:color w:val="A5A5A5"/>
                <w:sz w:val="20"/>
              </w:rPr>
            </w:pPr>
            <w:r>
              <w:rPr>
                <w:color w:val="000000"/>
              </w:rPr>
              <w:t>Key Elements / Considerations</w:t>
            </w:r>
          </w:p>
        </w:tc>
        <w:tc>
          <w:tcPr>
            <w:tcW w:w="3780" w:type="dxa"/>
            <w:shd w:val="clear" w:color="auto" w:fill="E7E6E6" w:themeFill="background2"/>
          </w:tcPr>
          <w:p w14:paraId="064117FE" w14:textId="77777777" w:rsidR="000C5E48" w:rsidRDefault="000C5E48" w:rsidP="00004103">
            <w:pPr>
              <w:jc w:val="center"/>
              <w:rPr>
                <w:i/>
                <w:color w:val="A5A5A5"/>
                <w:sz w:val="20"/>
              </w:rPr>
            </w:pPr>
            <w:r>
              <w:rPr>
                <w:color w:val="000000"/>
              </w:rPr>
              <w:t>Best / Suggested Practices</w:t>
            </w:r>
          </w:p>
        </w:tc>
        <w:tc>
          <w:tcPr>
            <w:tcW w:w="3780" w:type="dxa"/>
            <w:gridSpan w:val="2"/>
            <w:shd w:val="clear" w:color="auto" w:fill="E7E6E6" w:themeFill="background2"/>
          </w:tcPr>
          <w:p w14:paraId="0A422678" w14:textId="77777777" w:rsidR="000C5E48" w:rsidRDefault="000C5E48" w:rsidP="00004103">
            <w:pPr>
              <w:jc w:val="center"/>
              <w:rPr>
                <w:i/>
                <w:color w:val="A5A5A5"/>
                <w:sz w:val="20"/>
              </w:rPr>
            </w:pPr>
            <w:r>
              <w:rPr>
                <w:color w:val="000000"/>
              </w:rPr>
              <w:t>Possible Change Strategies</w:t>
            </w:r>
          </w:p>
        </w:tc>
      </w:tr>
      <w:tr w:rsidR="000C5E48" w14:paraId="233EAE76" w14:textId="77777777" w:rsidTr="00004103">
        <w:trPr>
          <w:trHeight w:val="2880"/>
        </w:trPr>
        <w:tc>
          <w:tcPr>
            <w:tcW w:w="3415" w:type="dxa"/>
            <w:shd w:val="clear" w:color="auto" w:fill="auto"/>
          </w:tcPr>
          <w:p w14:paraId="44070C5D" w14:textId="71A1DAF4" w:rsidR="000C5E48" w:rsidRDefault="000C5E48" w:rsidP="00004103">
            <w:pPr>
              <w:jc w:val="left"/>
              <w:rPr>
                <w:i/>
                <w:color w:val="A5A5A5"/>
                <w:sz w:val="20"/>
              </w:rPr>
            </w:pPr>
            <w:r>
              <w:rPr>
                <w:i/>
                <w:color w:val="A5A5A5"/>
                <w:sz w:val="20"/>
              </w:rPr>
              <w:t xml:space="preserve">What experience/training does the PECC have? </w:t>
            </w:r>
          </w:p>
          <w:p w14:paraId="5D721A3C" w14:textId="77777777" w:rsidR="000C5E48" w:rsidRDefault="000C5E48" w:rsidP="00004103">
            <w:pPr>
              <w:jc w:val="left"/>
              <w:rPr>
                <w:i/>
                <w:color w:val="A5A5A5"/>
                <w:sz w:val="20"/>
              </w:rPr>
            </w:pPr>
            <w:r>
              <w:rPr>
                <w:i/>
                <w:color w:val="A5A5A5"/>
                <w:sz w:val="20"/>
              </w:rPr>
              <w:t xml:space="preserve">What qualifies this person to be the PECC?  </w:t>
            </w:r>
          </w:p>
          <w:p w14:paraId="7D655073" w14:textId="77777777" w:rsidR="000C5E48" w:rsidRDefault="000C5E48" w:rsidP="00004103">
            <w:pPr>
              <w:jc w:val="left"/>
              <w:rPr>
                <w:i/>
                <w:color w:val="A5A5A5"/>
                <w:sz w:val="20"/>
              </w:rPr>
            </w:pPr>
            <w:r>
              <w:rPr>
                <w:i/>
                <w:color w:val="A5A5A5"/>
                <w:sz w:val="20"/>
              </w:rPr>
              <w:t xml:space="preserve">Is this required to be in the role? </w:t>
            </w:r>
          </w:p>
          <w:p w14:paraId="645D58FA" w14:textId="4B0A28D5" w:rsidR="000C5E48" w:rsidRPr="000C5E48" w:rsidRDefault="000C5E48" w:rsidP="000C5E48">
            <w:pPr>
              <w:jc w:val="left"/>
              <w:rPr>
                <w:i/>
                <w:color w:val="A5A5A5"/>
                <w:sz w:val="20"/>
              </w:rPr>
            </w:pPr>
            <w:r>
              <w:rPr>
                <w:i/>
                <w:color w:val="A5A5A5"/>
                <w:sz w:val="20"/>
              </w:rPr>
              <w:t xml:space="preserve">Is there an orientation to the role? </w:t>
            </w:r>
          </w:p>
        </w:tc>
        <w:tc>
          <w:tcPr>
            <w:tcW w:w="3780" w:type="dxa"/>
            <w:shd w:val="clear" w:color="auto" w:fill="auto"/>
          </w:tcPr>
          <w:p w14:paraId="6C2B661B" w14:textId="77777777" w:rsidR="000C5E48" w:rsidRDefault="000C5E48" w:rsidP="00004103">
            <w:pPr>
              <w:rPr>
                <w:i/>
                <w:color w:val="A5A5A5"/>
                <w:sz w:val="20"/>
              </w:rPr>
            </w:pPr>
            <w:r>
              <w:rPr>
                <w:i/>
                <w:color w:val="A5A5A5"/>
                <w:sz w:val="20"/>
              </w:rPr>
              <w:t xml:space="preserve">What experience, education, or training do similar PECCs around the country have?  </w:t>
            </w:r>
          </w:p>
        </w:tc>
        <w:tc>
          <w:tcPr>
            <w:tcW w:w="3780" w:type="dxa"/>
            <w:gridSpan w:val="2"/>
            <w:shd w:val="clear" w:color="auto" w:fill="auto"/>
          </w:tcPr>
          <w:p w14:paraId="57F8FA3D" w14:textId="77777777" w:rsidR="000C5E48" w:rsidRDefault="000C5E48" w:rsidP="00004103">
            <w:pPr>
              <w:rPr>
                <w:i/>
                <w:color w:val="A5A5A5"/>
                <w:sz w:val="20"/>
              </w:rPr>
            </w:pPr>
            <w:r>
              <w:rPr>
                <w:i/>
                <w:color w:val="A5A5A5"/>
                <w:sz w:val="20"/>
              </w:rPr>
              <w:t>What could be done to improve here?</w:t>
            </w:r>
          </w:p>
          <w:p w14:paraId="05A4EDAD" w14:textId="77777777" w:rsidR="000C5E48" w:rsidRDefault="000C5E48" w:rsidP="00004103">
            <w:pPr>
              <w:rPr>
                <w:i/>
                <w:color w:val="A5A5A5"/>
              </w:rPr>
            </w:pPr>
            <w:r>
              <w:rPr>
                <w:i/>
                <w:color w:val="A5A5A5"/>
                <w:sz w:val="20"/>
              </w:rPr>
              <w:t xml:space="preserve">Relevant Key Driver(s): </w:t>
            </w:r>
            <w:hyperlink w:anchor="_heading=h.4d34og8">
              <w:r>
                <w:rPr>
                  <w:i/>
                  <w:color w:val="498DF1"/>
                  <w:sz w:val="20"/>
                  <w:u w:val="single"/>
                </w:rPr>
                <w:t>2-Education</w:t>
              </w:r>
            </w:hyperlink>
          </w:p>
        </w:tc>
      </w:tr>
      <w:tr w:rsidR="000C5E48" w14:paraId="4C5F44D2" w14:textId="77777777" w:rsidTr="00582277">
        <w:trPr>
          <w:trHeight w:val="881"/>
        </w:trPr>
        <w:tc>
          <w:tcPr>
            <w:tcW w:w="10104" w:type="dxa"/>
            <w:gridSpan w:val="3"/>
            <w:shd w:val="clear" w:color="auto" w:fill="E7E6E6" w:themeFill="background2"/>
            <w:vAlign w:val="center"/>
          </w:tcPr>
          <w:p w14:paraId="36B7A994" w14:textId="77777777" w:rsidR="000C5E48" w:rsidRDefault="000C5E48" w:rsidP="000C5E48">
            <w:pPr>
              <w:numPr>
                <w:ilvl w:val="0"/>
                <w:numId w:val="1"/>
              </w:numPr>
              <w:spacing w:after="0" w:line="240" w:lineRule="auto"/>
              <w:jc w:val="left"/>
              <w:rPr>
                <w:b/>
                <w:color w:val="000000"/>
              </w:rPr>
            </w:pPr>
            <w:r>
              <w:rPr>
                <w:b/>
              </w:rPr>
              <w:t>Are the PECC’s role and responsibilities clearly outlined (e.g., in a job description)</w:t>
            </w:r>
            <w:r>
              <w:rPr>
                <w:b/>
                <w:color w:val="000000"/>
              </w:rPr>
              <w:t>?</w:t>
            </w:r>
          </w:p>
        </w:tc>
        <w:tc>
          <w:tcPr>
            <w:tcW w:w="871" w:type="dxa"/>
            <w:shd w:val="clear" w:color="auto" w:fill="E7E6E6" w:themeFill="background2"/>
          </w:tcPr>
          <w:p w14:paraId="3EF15BE5" w14:textId="77777777" w:rsidR="000C5E48" w:rsidRDefault="000C5E48" w:rsidP="00004103">
            <w:pPr>
              <w:jc w:val="left"/>
            </w:pPr>
            <w:r>
              <w:rPr>
                <w:rFonts w:ascii="Segoe UI Symbol" w:hAnsi="Segoe UI Symbol" w:cs="Segoe UI Symbol"/>
              </w:rPr>
              <w:t>☐</w:t>
            </w:r>
            <w:r>
              <w:t xml:space="preserve"> Yes                 </w:t>
            </w:r>
            <w:r>
              <w:rPr>
                <w:rFonts w:ascii="Segoe UI Symbol" w:hAnsi="Segoe UI Symbol" w:cs="Segoe UI Symbol"/>
              </w:rPr>
              <w:t>☐</w:t>
            </w:r>
            <w:r>
              <w:t xml:space="preserve"> No</w:t>
            </w:r>
          </w:p>
        </w:tc>
      </w:tr>
      <w:tr w:rsidR="000C5E48" w14:paraId="09E7EC3D" w14:textId="77777777" w:rsidTr="000C5E48">
        <w:trPr>
          <w:trHeight w:val="512"/>
        </w:trPr>
        <w:tc>
          <w:tcPr>
            <w:tcW w:w="3415" w:type="dxa"/>
            <w:shd w:val="clear" w:color="auto" w:fill="E7E6E6" w:themeFill="background2"/>
          </w:tcPr>
          <w:p w14:paraId="7DE003F4" w14:textId="77777777" w:rsidR="000C5E48" w:rsidRDefault="000C5E48" w:rsidP="00004103">
            <w:pPr>
              <w:jc w:val="center"/>
              <w:rPr>
                <w:i/>
                <w:color w:val="A5A5A5"/>
                <w:sz w:val="20"/>
              </w:rPr>
            </w:pPr>
            <w:r>
              <w:rPr>
                <w:color w:val="000000"/>
              </w:rPr>
              <w:t>Key Elements / Considerations</w:t>
            </w:r>
          </w:p>
        </w:tc>
        <w:tc>
          <w:tcPr>
            <w:tcW w:w="3780" w:type="dxa"/>
            <w:shd w:val="clear" w:color="auto" w:fill="E7E6E6" w:themeFill="background2"/>
          </w:tcPr>
          <w:p w14:paraId="1604956A" w14:textId="77777777" w:rsidR="000C5E48" w:rsidRDefault="000C5E48" w:rsidP="00004103">
            <w:pPr>
              <w:jc w:val="center"/>
              <w:rPr>
                <w:i/>
                <w:color w:val="A5A5A5"/>
                <w:sz w:val="20"/>
              </w:rPr>
            </w:pPr>
            <w:r>
              <w:rPr>
                <w:color w:val="000000"/>
              </w:rPr>
              <w:t>Best / Suggested Practices</w:t>
            </w:r>
          </w:p>
        </w:tc>
        <w:tc>
          <w:tcPr>
            <w:tcW w:w="3780" w:type="dxa"/>
            <w:gridSpan w:val="2"/>
            <w:shd w:val="clear" w:color="auto" w:fill="E7E6E6" w:themeFill="background2"/>
          </w:tcPr>
          <w:p w14:paraId="48E4BB08" w14:textId="77777777" w:rsidR="000C5E48" w:rsidRDefault="000C5E48" w:rsidP="00004103">
            <w:pPr>
              <w:jc w:val="center"/>
              <w:rPr>
                <w:i/>
                <w:color w:val="A5A5A5"/>
                <w:sz w:val="20"/>
              </w:rPr>
            </w:pPr>
            <w:r>
              <w:rPr>
                <w:color w:val="000000"/>
              </w:rPr>
              <w:t>Possible Change Strategies</w:t>
            </w:r>
          </w:p>
        </w:tc>
      </w:tr>
      <w:tr w:rsidR="000C5E48" w14:paraId="46EBB928" w14:textId="77777777" w:rsidTr="00004103">
        <w:trPr>
          <w:trHeight w:val="2690"/>
        </w:trPr>
        <w:tc>
          <w:tcPr>
            <w:tcW w:w="3415" w:type="dxa"/>
            <w:shd w:val="clear" w:color="auto" w:fill="auto"/>
          </w:tcPr>
          <w:p w14:paraId="215E9AD5" w14:textId="77777777" w:rsidR="000C5E48" w:rsidRDefault="000C5E48" w:rsidP="00004103">
            <w:pPr>
              <w:jc w:val="left"/>
              <w:rPr>
                <w:i/>
                <w:color w:val="A5A5A5"/>
                <w:sz w:val="20"/>
              </w:rPr>
            </w:pPr>
            <w:r>
              <w:rPr>
                <w:i/>
                <w:color w:val="A5A5A5"/>
                <w:sz w:val="20"/>
              </w:rPr>
              <w:lastRenderedPageBreak/>
              <w:t xml:space="preserve">What are those responsibilities? </w:t>
            </w:r>
          </w:p>
          <w:p w14:paraId="45669979" w14:textId="77777777" w:rsidR="000C5E48" w:rsidRDefault="000C5E48" w:rsidP="00004103">
            <w:pPr>
              <w:jc w:val="left"/>
              <w:rPr>
                <w:i/>
                <w:color w:val="A6A6A6"/>
                <w:sz w:val="20"/>
              </w:rPr>
            </w:pPr>
            <w:r>
              <w:rPr>
                <w:i/>
                <w:color w:val="A6A6A6"/>
                <w:sz w:val="20"/>
              </w:rPr>
              <w:t xml:space="preserve">How are the responsibilities determined?   </w:t>
            </w:r>
          </w:p>
          <w:p w14:paraId="0C1A845D" w14:textId="77777777" w:rsidR="000C5E48" w:rsidRDefault="000C5E48" w:rsidP="00004103">
            <w:pPr>
              <w:jc w:val="left"/>
              <w:rPr>
                <w:i/>
                <w:color w:val="A6A6A6"/>
                <w:sz w:val="20"/>
              </w:rPr>
            </w:pPr>
            <w:r>
              <w:rPr>
                <w:i/>
                <w:color w:val="A6A6A6"/>
                <w:sz w:val="20"/>
              </w:rPr>
              <w:t>How is the PECC held accountable for responsibilities?</w:t>
            </w:r>
          </w:p>
        </w:tc>
        <w:tc>
          <w:tcPr>
            <w:tcW w:w="3780" w:type="dxa"/>
            <w:shd w:val="clear" w:color="auto" w:fill="auto"/>
          </w:tcPr>
          <w:p w14:paraId="7054893F" w14:textId="77777777" w:rsidR="000C5E48" w:rsidRDefault="000C5E48" w:rsidP="00004103">
            <w:pPr>
              <w:jc w:val="left"/>
              <w:rPr>
                <w:i/>
                <w:color w:val="A5A5A5"/>
                <w:sz w:val="20"/>
              </w:rPr>
            </w:pPr>
            <w:r>
              <w:rPr>
                <w:i/>
                <w:color w:val="A5A5A5"/>
                <w:sz w:val="20"/>
              </w:rPr>
              <w:t xml:space="preserve">What responsibilities do similar PECCs from around the country have?  </w:t>
            </w:r>
          </w:p>
          <w:p w14:paraId="76222F31" w14:textId="77777777" w:rsidR="000C5E48" w:rsidRDefault="000C5E48" w:rsidP="00004103">
            <w:pPr>
              <w:jc w:val="left"/>
              <w:rPr>
                <w:i/>
                <w:color w:val="A5A5A5"/>
                <w:sz w:val="20"/>
              </w:rPr>
            </w:pPr>
            <w:r>
              <w:rPr>
                <w:i/>
                <w:color w:val="A5A5A5"/>
                <w:sz w:val="20"/>
              </w:rPr>
              <w:t xml:space="preserve">How are PECCs responsibilities determined at other agencies/EDs/hospitals? </w:t>
            </w:r>
          </w:p>
        </w:tc>
        <w:tc>
          <w:tcPr>
            <w:tcW w:w="3780" w:type="dxa"/>
            <w:gridSpan w:val="2"/>
            <w:shd w:val="clear" w:color="auto" w:fill="auto"/>
          </w:tcPr>
          <w:p w14:paraId="18796E01" w14:textId="77777777" w:rsidR="000C5E48" w:rsidRDefault="000C5E48" w:rsidP="00004103">
            <w:pPr>
              <w:jc w:val="left"/>
              <w:rPr>
                <w:i/>
                <w:color w:val="A5A5A5"/>
                <w:sz w:val="20"/>
              </w:rPr>
            </w:pPr>
            <w:r>
              <w:rPr>
                <w:i/>
                <w:color w:val="A5A5A5"/>
                <w:sz w:val="20"/>
              </w:rPr>
              <w:t>What could be done to improve here?</w:t>
            </w:r>
          </w:p>
          <w:p w14:paraId="057DD1F1" w14:textId="77777777" w:rsidR="000C5E48" w:rsidRDefault="000C5E48" w:rsidP="00004103">
            <w:pPr>
              <w:jc w:val="left"/>
              <w:rPr>
                <w:i/>
                <w:color w:val="A5A5A5"/>
              </w:rPr>
            </w:pPr>
            <w:r>
              <w:rPr>
                <w:i/>
                <w:color w:val="A5A5A5"/>
                <w:sz w:val="20"/>
              </w:rPr>
              <w:t xml:space="preserve">Relevant Key Driver(s): </w:t>
            </w:r>
            <w:hyperlink w:anchor="_heading=h.2s8eyo1">
              <w:r>
                <w:rPr>
                  <w:i/>
                  <w:color w:val="498DF1"/>
                  <w:sz w:val="20"/>
                  <w:u w:val="single"/>
                </w:rPr>
                <w:t>3-Processes &amp; Policies</w:t>
              </w:r>
            </w:hyperlink>
          </w:p>
        </w:tc>
      </w:tr>
      <w:tr w:rsidR="000C5E48" w14:paraId="02A20C90" w14:textId="77777777" w:rsidTr="00582277">
        <w:trPr>
          <w:trHeight w:val="1007"/>
        </w:trPr>
        <w:tc>
          <w:tcPr>
            <w:tcW w:w="10104" w:type="dxa"/>
            <w:gridSpan w:val="3"/>
            <w:shd w:val="clear" w:color="auto" w:fill="E7E6E6" w:themeFill="background2"/>
            <w:vAlign w:val="center"/>
          </w:tcPr>
          <w:p w14:paraId="5C2B0C9F" w14:textId="77777777" w:rsidR="000C5E48" w:rsidRDefault="000C5E48" w:rsidP="000C5E48">
            <w:pPr>
              <w:numPr>
                <w:ilvl w:val="0"/>
                <w:numId w:val="1"/>
              </w:numPr>
              <w:spacing w:after="0" w:line="240" w:lineRule="auto"/>
              <w:jc w:val="left"/>
              <w:rPr>
                <w:b/>
                <w:color w:val="000000"/>
              </w:rPr>
            </w:pPr>
            <w:r>
              <w:rPr>
                <w:b/>
              </w:rPr>
              <w:t>Does the PECC have the resources needed to effect change? </w:t>
            </w:r>
            <w:r>
              <w:t>(e.g., dedicated time, funding, connections with regional pediatric centers, or other PECCs within the region).</w:t>
            </w:r>
          </w:p>
        </w:tc>
        <w:tc>
          <w:tcPr>
            <w:tcW w:w="871" w:type="dxa"/>
            <w:shd w:val="clear" w:color="auto" w:fill="E7E6E6" w:themeFill="background2"/>
          </w:tcPr>
          <w:p w14:paraId="7A900879" w14:textId="77777777" w:rsidR="000C5E48" w:rsidRDefault="000C5E48" w:rsidP="00004103">
            <w:pPr>
              <w:jc w:val="left"/>
            </w:pPr>
            <w:r>
              <w:rPr>
                <w:rFonts w:ascii="Segoe UI Symbol" w:hAnsi="Segoe UI Symbol" w:cs="Segoe UI Symbol"/>
              </w:rPr>
              <w:t>☐</w:t>
            </w:r>
            <w:r>
              <w:t xml:space="preserve"> Yes                 </w:t>
            </w:r>
            <w:r>
              <w:rPr>
                <w:rFonts w:ascii="Segoe UI Symbol" w:hAnsi="Segoe UI Symbol" w:cs="Segoe UI Symbol"/>
              </w:rPr>
              <w:t>☐</w:t>
            </w:r>
            <w:r>
              <w:t xml:space="preserve"> No</w:t>
            </w:r>
          </w:p>
        </w:tc>
      </w:tr>
      <w:tr w:rsidR="000C5E48" w14:paraId="052ECD7B" w14:textId="77777777" w:rsidTr="00004103">
        <w:trPr>
          <w:trHeight w:val="512"/>
        </w:trPr>
        <w:tc>
          <w:tcPr>
            <w:tcW w:w="3415" w:type="dxa"/>
            <w:shd w:val="clear" w:color="auto" w:fill="D9D9D9"/>
          </w:tcPr>
          <w:p w14:paraId="1DC89481" w14:textId="77777777" w:rsidR="000C5E48" w:rsidRDefault="000C5E48" w:rsidP="00004103">
            <w:pPr>
              <w:jc w:val="center"/>
              <w:rPr>
                <w:i/>
                <w:color w:val="A5A5A5"/>
                <w:sz w:val="20"/>
              </w:rPr>
            </w:pPr>
            <w:r>
              <w:rPr>
                <w:color w:val="000000"/>
              </w:rPr>
              <w:t>Key Elements / Considerations</w:t>
            </w:r>
          </w:p>
        </w:tc>
        <w:tc>
          <w:tcPr>
            <w:tcW w:w="3780" w:type="dxa"/>
            <w:shd w:val="clear" w:color="auto" w:fill="D9D9D9"/>
          </w:tcPr>
          <w:p w14:paraId="32F5E871" w14:textId="77777777" w:rsidR="000C5E48" w:rsidRDefault="000C5E48" w:rsidP="00004103">
            <w:pPr>
              <w:jc w:val="center"/>
              <w:rPr>
                <w:i/>
                <w:color w:val="A5A5A5"/>
                <w:sz w:val="20"/>
              </w:rPr>
            </w:pPr>
            <w:r>
              <w:rPr>
                <w:color w:val="000000"/>
              </w:rPr>
              <w:t>Best / Suggested Practices</w:t>
            </w:r>
          </w:p>
        </w:tc>
        <w:tc>
          <w:tcPr>
            <w:tcW w:w="3780" w:type="dxa"/>
            <w:gridSpan w:val="2"/>
            <w:shd w:val="clear" w:color="auto" w:fill="D9D9D9"/>
          </w:tcPr>
          <w:p w14:paraId="1EE2FDC9" w14:textId="77777777" w:rsidR="000C5E48" w:rsidRDefault="000C5E48" w:rsidP="00004103">
            <w:pPr>
              <w:jc w:val="center"/>
              <w:rPr>
                <w:i/>
                <w:color w:val="A5A5A5"/>
                <w:sz w:val="20"/>
              </w:rPr>
            </w:pPr>
            <w:r>
              <w:rPr>
                <w:color w:val="000000"/>
              </w:rPr>
              <w:t>Possible Change Strategies</w:t>
            </w:r>
          </w:p>
        </w:tc>
      </w:tr>
      <w:tr w:rsidR="000C5E48" w14:paraId="3C8FD371" w14:textId="77777777" w:rsidTr="00004103">
        <w:trPr>
          <w:trHeight w:val="2880"/>
        </w:trPr>
        <w:tc>
          <w:tcPr>
            <w:tcW w:w="3415" w:type="dxa"/>
            <w:shd w:val="clear" w:color="auto" w:fill="auto"/>
          </w:tcPr>
          <w:p w14:paraId="6F8DA9C5" w14:textId="77777777" w:rsidR="000C5E48" w:rsidRDefault="000C5E48" w:rsidP="00004103">
            <w:pPr>
              <w:jc w:val="left"/>
              <w:rPr>
                <w:i/>
                <w:color w:val="A5A5A5"/>
                <w:sz w:val="20"/>
              </w:rPr>
            </w:pPr>
            <w:r>
              <w:rPr>
                <w:i/>
                <w:color w:val="A5A5A5"/>
                <w:sz w:val="20"/>
              </w:rPr>
              <w:t xml:space="preserve">Are the resources relatively consistent/reliable?  </w:t>
            </w:r>
          </w:p>
          <w:p w14:paraId="28B6CC59" w14:textId="77777777" w:rsidR="000C5E48" w:rsidRDefault="000C5E48" w:rsidP="00004103">
            <w:pPr>
              <w:jc w:val="left"/>
              <w:rPr>
                <w:i/>
                <w:color w:val="A5A5A5"/>
                <w:sz w:val="20"/>
              </w:rPr>
            </w:pPr>
            <w:r>
              <w:rPr>
                <w:i/>
                <w:color w:val="A5A5A5"/>
                <w:sz w:val="20"/>
              </w:rPr>
              <w:t xml:space="preserve">What resources does the role need most to be effective?  </w:t>
            </w:r>
          </w:p>
          <w:p w14:paraId="07CA4DD3" w14:textId="77777777" w:rsidR="000C5E48" w:rsidRDefault="000C5E48" w:rsidP="00004103">
            <w:pPr>
              <w:rPr>
                <w:i/>
                <w:color w:val="000000"/>
              </w:rPr>
            </w:pPr>
          </w:p>
        </w:tc>
        <w:tc>
          <w:tcPr>
            <w:tcW w:w="3780" w:type="dxa"/>
            <w:shd w:val="clear" w:color="auto" w:fill="auto"/>
          </w:tcPr>
          <w:p w14:paraId="771842CF" w14:textId="77777777" w:rsidR="000C5E48" w:rsidRDefault="000C5E48" w:rsidP="00004103">
            <w:pPr>
              <w:jc w:val="left"/>
              <w:rPr>
                <w:i/>
                <w:color w:val="A5A5A5"/>
                <w:sz w:val="20"/>
              </w:rPr>
            </w:pPr>
            <w:r>
              <w:rPr>
                <w:i/>
                <w:color w:val="A5A5A5"/>
                <w:sz w:val="20"/>
              </w:rPr>
              <w:t xml:space="preserve">What resources are available to PECCs around the country? </w:t>
            </w:r>
          </w:p>
          <w:p w14:paraId="78C7F103" w14:textId="77777777" w:rsidR="000C5E48" w:rsidRDefault="000C5E48" w:rsidP="00004103">
            <w:pPr>
              <w:jc w:val="left"/>
              <w:rPr>
                <w:i/>
                <w:color w:val="A5A5A5"/>
                <w:sz w:val="20"/>
              </w:rPr>
            </w:pPr>
            <w:r>
              <w:rPr>
                <w:i/>
                <w:color w:val="A5A5A5"/>
                <w:sz w:val="20"/>
              </w:rPr>
              <w:t xml:space="preserve">How did they advocate for or obtain those resources?   </w:t>
            </w:r>
          </w:p>
        </w:tc>
        <w:tc>
          <w:tcPr>
            <w:tcW w:w="3780" w:type="dxa"/>
            <w:gridSpan w:val="2"/>
            <w:shd w:val="clear" w:color="auto" w:fill="auto"/>
          </w:tcPr>
          <w:p w14:paraId="2975FCFF" w14:textId="77777777" w:rsidR="000C5E48" w:rsidRDefault="000C5E48" w:rsidP="00004103">
            <w:pPr>
              <w:rPr>
                <w:i/>
                <w:color w:val="A5A5A5"/>
                <w:sz w:val="20"/>
              </w:rPr>
            </w:pPr>
            <w:r>
              <w:rPr>
                <w:i/>
                <w:color w:val="A5A5A5"/>
                <w:sz w:val="20"/>
              </w:rPr>
              <w:t>What could be done to improve here?</w:t>
            </w:r>
          </w:p>
          <w:p w14:paraId="2E7794AF" w14:textId="77777777" w:rsidR="000C5E48" w:rsidRDefault="000C5E48" w:rsidP="00004103">
            <w:pPr>
              <w:rPr>
                <w:i/>
                <w:color w:val="A5A5A5"/>
              </w:rPr>
            </w:pPr>
            <w:r>
              <w:rPr>
                <w:i/>
                <w:color w:val="A5A5A5"/>
                <w:sz w:val="20"/>
              </w:rPr>
              <w:t>Relevant Key Driver(s):</w:t>
            </w:r>
            <w:hyperlink w:anchor="_heading=h.17dp8vu">
              <w:r>
                <w:rPr>
                  <w:i/>
                  <w:color w:val="498DF1"/>
                  <w:sz w:val="20"/>
                  <w:u w:val="single"/>
                </w:rPr>
                <w:t xml:space="preserve"> 4-Resources</w:t>
              </w:r>
            </w:hyperlink>
          </w:p>
        </w:tc>
      </w:tr>
      <w:tr w:rsidR="000C5E48" w14:paraId="3AD8A5ED" w14:textId="77777777" w:rsidTr="00582277">
        <w:trPr>
          <w:trHeight w:val="1007"/>
        </w:trPr>
        <w:tc>
          <w:tcPr>
            <w:tcW w:w="10104" w:type="dxa"/>
            <w:gridSpan w:val="3"/>
            <w:shd w:val="clear" w:color="auto" w:fill="E7E6E6" w:themeFill="background2"/>
            <w:vAlign w:val="center"/>
          </w:tcPr>
          <w:p w14:paraId="74AF7608" w14:textId="77777777" w:rsidR="000C5E48" w:rsidRDefault="000C5E48" w:rsidP="000C5E48">
            <w:pPr>
              <w:numPr>
                <w:ilvl w:val="0"/>
                <w:numId w:val="1"/>
              </w:numPr>
              <w:spacing w:after="0" w:line="240" w:lineRule="auto"/>
              <w:jc w:val="left"/>
              <w:rPr>
                <w:b/>
                <w:color w:val="000000"/>
              </w:rPr>
            </w:pPr>
            <w:r>
              <w:rPr>
                <w:b/>
              </w:rPr>
              <w:t>Does the PECC have a mechanism to implement necessary changes?</w:t>
            </w:r>
            <w:r>
              <w:t xml:space="preserve"> (e.g., communication channels, authority, leadership support, etc.)</w:t>
            </w:r>
          </w:p>
        </w:tc>
        <w:tc>
          <w:tcPr>
            <w:tcW w:w="871" w:type="dxa"/>
            <w:shd w:val="clear" w:color="auto" w:fill="E7E6E6" w:themeFill="background2"/>
          </w:tcPr>
          <w:p w14:paraId="0A5004E6" w14:textId="77777777" w:rsidR="000C5E48" w:rsidRDefault="000C5E48" w:rsidP="00004103">
            <w:pPr>
              <w:jc w:val="left"/>
            </w:pPr>
            <w:r>
              <w:rPr>
                <w:rFonts w:ascii="Segoe UI Symbol" w:hAnsi="Segoe UI Symbol" w:cs="Segoe UI Symbol"/>
              </w:rPr>
              <w:t>☐</w:t>
            </w:r>
            <w:r>
              <w:t xml:space="preserve"> Yes                 </w:t>
            </w:r>
            <w:r>
              <w:rPr>
                <w:rFonts w:ascii="Segoe UI Symbol" w:hAnsi="Segoe UI Symbol" w:cs="Segoe UI Symbol"/>
              </w:rPr>
              <w:t>☐</w:t>
            </w:r>
            <w:r>
              <w:t xml:space="preserve"> No</w:t>
            </w:r>
          </w:p>
        </w:tc>
      </w:tr>
      <w:tr w:rsidR="000C5E48" w14:paraId="59F7C22D" w14:textId="77777777" w:rsidTr="00004103">
        <w:trPr>
          <w:trHeight w:val="512"/>
        </w:trPr>
        <w:tc>
          <w:tcPr>
            <w:tcW w:w="3415" w:type="dxa"/>
            <w:shd w:val="clear" w:color="auto" w:fill="D9D9D9"/>
          </w:tcPr>
          <w:p w14:paraId="24623BAF" w14:textId="77777777" w:rsidR="000C5E48" w:rsidRDefault="000C5E48" w:rsidP="00004103">
            <w:pPr>
              <w:jc w:val="center"/>
              <w:rPr>
                <w:i/>
                <w:color w:val="A5A5A5"/>
                <w:sz w:val="20"/>
              </w:rPr>
            </w:pPr>
            <w:r>
              <w:rPr>
                <w:color w:val="000000"/>
              </w:rPr>
              <w:t>Key Elements / Considerations</w:t>
            </w:r>
          </w:p>
        </w:tc>
        <w:tc>
          <w:tcPr>
            <w:tcW w:w="3780" w:type="dxa"/>
            <w:shd w:val="clear" w:color="auto" w:fill="D9D9D9"/>
          </w:tcPr>
          <w:p w14:paraId="67986018" w14:textId="77777777" w:rsidR="000C5E48" w:rsidRDefault="000C5E48" w:rsidP="00004103">
            <w:pPr>
              <w:jc w:val="center"/>
              <w:rPr>
                <w:i/>
                <w:color w:val="A5A5A5"/>
                <w:sz w:val="20"/>
              </w:rPr>
            </w:pPr>
            <w:r>
              <w:rPr>
                <w:color w:val="000000"/>
              </w:rPr>
              <w:t>Best / Suggested Practices</w:t>
            </w:r>
          </w:p>
        </w:tc>
        <w:tc>
          <w:tcPr>
            <w:tcW w:w="3780" w:type="dxa"/>
            <w:gridSpan w:val="2"/>
            <w:shd w:val="clear" w:color="auto" w:fill="D9D9D9"/>
          </w:tcPr>
          <w:p w14:paraId="5BAB6969" w14:textId="77777777" w:rsidR="000C5E48" w:rsidRDefault="000C5E48" w:rsidP="00004103">
            <w:pPr>
              <w:jc w:val="center"/>
              <w:rPr>
                <w:i/>
                <w:color w:val="A5A5A5"/>
                <w:sz w:val="20"/>
              </w:rPr>
            </w:pPr>
            <w:r>
              <w:rPr>
                <w:color w:val="000000"/>
              </w:rPr>
              <w:t>Possible Change Strategies</w:t>
            </w:r>
          </w:p>
        </w:tc>
      </w:tr>
      <w:tr w:rsidR="000C5E48" w14:paraId="2DD720B2" w14:textId="77777777" w:rsidTr="00004103">
        <w:trPr>
          <w:trHeight w:val="2880"/>
        </w:trPr>
        <w:tc>
          <w:tcPr>
            <w:tcW w:w="3415" w:type="dxa"/>
            <w:shd w:val="clear" w:color="auto" w:fill="auto"/>
          </w:tcPr>
          <w:p w14:paraId="10E11ACE" w14:textId="77777777" w:rsidR="000C5E48" w:rsidRDefault="000C5E48" w:rsidP="00004103">
            <w:pPr>
              <w:jc w:val="left"/>
              <w:rPr>
                <w:i/>
                <w:color w:val="A5A5A5"/>
                <w:sz w:val="20"/>
              </w:rPr>
            </w:pPr>
            <w:r>
              <w:rPr>
                <w:i/>
                <w:color w:val="A5A5A5"/>
                <w:sz w:val="20"/>
              </w:rPr>
              <w:t xml:space="preserve">What does that mechanism look like? </w:t>
            </w:r>
          </w:p>
          <w:p w14:paraId="26CE1E3D" w14:textId="77777777" w:rsidR="000C5E48" w:rsidRDefault="000C5E48" w:rsidP="00004103">
            <w:pPr>
              <w:jc w:val="left"/>
              <w:rPr>
                <w:i/>
                <w:color w:val="A5A5A5"/>
                <w:sz w:val="20"/>
              </w:rPr>
            </w:pPr>
            <w:r>
              <w:rPr>
                <w:i/>
                <w:color w:val="A5A5A5"/>
                <w:sz w:val="20"/>
              </w:rPr>
              <w:t xml:space="preserve">How is change advocated for?  </w:t>
            </w:r>
          </w:p>
          <w:p w14:paraId="4C6AD5FD" w14:textId="2F72D9CF" w:rsidR="000C5E48" w:rsidRDefault="000C5E48" w:rsidP="00004103">
            <w:pPr>
              <w:jc w:val="left"/>
              <w:rPr>
                <w:i/>
                <w:color w:val="A5A5A5"/>
                <w:sz w:val="20"/>
              </w:rPr>
            </w:pPr>
            <w:r>
              <w:rPr>
                <w:i/>
                <w:color w:val="A5A5A5"/>
                <w:sz w:val="20"/>
              </w:rPr>
              <w:t xml:space="preserve">What would help with implementing change?   </w:t>
            </w:r>
          </w:p>
        </w:tc>
        <w:tc>
          <w:tcPr>
            <w:tcW w:w="3780" w:type="dxa"/>
            <w:shd w:val="clear" w:color="auto" w:fill="auto"/>
          </w:tcPr>
          <w:p w14:paraId="39A01DDB" w14:textId="77777777" w:rsidR="000C5E48" w:rsidRDefault="000C5E48" w:rsidP="00004103">
            <w:pPr>
              <w:rPr>
                <w:i/>
                <w:color w:val="A5A5A5"/>
                <w:sz w:val="20"/>
              </w:rPr>
            </w:pPr>
            <w:r>
              <w:rPr>
                <w:i/>
                <w:color w:val="A5A5A5"/>
                <w:sz w:val="20"/>
              </w:rPr>
              <w:t xml:space="preserve">What mechanisms do PECCs around the country employ to implement change? </w:t>
            </w:r>
          </w:p>
        </w:tc>
        <w:tc>
          <w:tcPr>
            <w:tcW w:w="3780" w:type="dxa"/>
            <w:gridSpan w:val="2"/>
            <w:shd w:val="clear" w:color="auto" w:fill="auto"/>
          </w:tcPr>
          <w:p w14:paraId="4EA63752" w14:textId="77777777" w:rsidR="000C5E48" w:rsidRDefault="000C5E48" w:rsidP="00004103">
            <w:pPr>
              <w:rPr>
                <w:i/>
                <w:color w:val="A5A5A5"/>
                <w:sz w:val="20"/>
              </w:rPr>
            </w:pPr>
            <w:r>
              <w:rPr>
                <w:i/>
                <w:color w:val="A5A5A5"/>
                <w:sz w:val="20"/>
              </w:rPr>
              <w:t>What could be done to improve here?</w:t>
            </w:r>
          </w:p>
          <w:p w14:paraId="59A519AE" w14:textId="77777777" w:rsidR="000C5E48" w:rsidRDefault="000C5E48" w:rsidP="00004103">
            <w:pPr>
              <w:rPr>
                <w:i/>
                <w:color w:val="A5A5A5"/>
              </w:rPr>
            </w:pPr>
            <w:r>
              <w:rPr>
                <w:i/>
                <w:color w:val="A5A5A5"/>
                <w:sz w:val="20"/>
              </w:rPr>
              <w:t>Relevant Key Driver(s):</w:t>
            </w:r>
            <w:hyperlink w:anchor="_heading=h.17dp8vu">
              <w:r>
                <w:rPr>
                  <w:i/>
                  <w:color w:val="498DF1"/>
                  <w:sz w:val="20"/>
                  <w:u w:val="single"/>
                </w:rPr>
                <w:t xml:space="preserve"> 4-Resources</w:t>
              </w:r>
            </w:hyperlink>
          </w:p>
        </w:tc>
      </w:tr>
      <w:tr w:rsidR="000C5E48" w14:paraId="075AEF5E" w14:textId="77777777" w:rsidTr="000C5E48">
        <w:trPr>
          <w:trHeight w:val="701"/>
        </w:trPr>
        <w:tc>
          <w:tcPr>
            <w:tcW w:w="10975" w:type="dxa"/>
            <w:gridSpan w:val="4"/>
            <w:shd w:val="clear" w:color="auto" w:fill="E7E6E6" w:themeFill="background2"/>
            <w:vAlign w:val="center"/>
          </w:tcPr>
          <w:p w14:paraId="310E2980" w14:textId="77777777" w:rsidR="000C5E48" w:rsidRDefault="000C5E48" w:rsidP="000C5E48">
            <w:pPr>
              <w:numPr>
                <w:ilvl w:val="0"/>
                <w:numId w:val="1"/>
              </w:numPr>
              <w:spacing w:after="0" w:line="240" w:lineRule="auto"/>
              <w:jc w:val="left"/>
              <w:rPr>
                <w:b/>
                <w:i/>
                <w:color w:val="A5A5A5"/>
                <w:sz w:val="20"/>
              </w:rPr>
            </w:pPr>
            <w:r>
              <w:rPr>
                <w:b/>
                <w:color w:val="000000"/>
              </w:rPr>
              <w:t xml:space="preserve">What </w:t>
            </w:r>
            <w:r>
              <w:rPr>
                <w:b/>
              </w:rPr>
              <w:t>are your</w:t>
            </w:r>
            <w:r>
              <w:rPr>
                <w:b/>
                <w:color w:val="000000"/>
              </w:rPr>
              <w:t xml:space="preserve"> organization’s strengths as it relates to this focus area?</w:t>
            </w:r>
          </w:p>
        </w:tc>
      </w:tr>
      <w:tr w:rsidR="000C5E48" w14:paraId="10214BC7" w14:textId="77777777" w:rsidTr="00004103">
        <w:trPr>
          <w:trHeight w:val="2160"/>
        </w:trPr>
        <w:tc>
          <w:tcPr>
            <w:tcW w:w="10975" w:type="dxa"/>
            <w:gridSpan w:val="4"/>
            <w:shd w:val="clear" w:color="auto" w:fill="auto"/>
          </w:tcPr>
          <w:p w14:paraId="469D90C9" w14:textId="77777777" w:rsidR="000C5E48" w:rsidRDefault="000C5E48" w:rsidP="00004103">
            <w:pPr>
              <w:rPr>
                <w:i/>
                <w:color w:val="A5A5A5"/>
                <w:sz w:val="20"/>
              </w:rPr>
            </w:pPr>
            <w:r>
              <w:rPr>
                <w:i/>
                <w:color w:val="A5A5A5"/>
                <w:sz w:val="20"/>
              </w:rPr>
              <w:lastRenderedPageBreak/>
              <w:t>What could be shared with others to help promote success? What could be leveraged to drive further improvement?</w:t>
            </w:r>
          </w:p>
          <w:p w14:paraId="25C84C3B" w14:textId="77777777" w:rsidR="000C5E48" w:rsidRDefault="000C5E48" w:rsidP="00004103">
            <w:pPr>
              <w:rPr>
                <w:color w:val="000000"/>
              </w:rPr>
            </w:pPr>
          </w:p>
        </w:tc>
      </w:tr>
      <w:tr w:rsidR="000C5E48" w14:paraId="7DC0A105" w14:textId="77777777" w:rsidTr="000C5E48">
        <w:trPr>
          <w:trHeight w:val="701"/>
        </w:trPr>
        <w:tc>
          <w:tcPr>
            <w:tcW w:w="10975" w:type="dxa"/>
            <w:gridSpan w:val="4"/>
            <w:shd w:val="clear" w:color="auto" w:fill="E7E6E6" w:themeFill="background2"/>
            <w:vAlign w:val="center"/>
          </w:tcPr>
          <w:p w14:paraId="6864CAB0" w14:textId="77777777" w:rsidR="000C5E48" w:rsidRDefault="000C5E48" w:rsidP="000C5E48">
            <w:pPr>
              <w:numPr>
                <w:ilvl w:val="0"/>
                <w:numId w:val="1"/>
              </w:numPr>
              <w:spacing w:after="0" w:line="240" w:lineRule="auto"/>
              <w:jc w:val="left"/>
              <w:rPr>
                <w:b/>
                <w:i/>
                <w:color w:val="A5A5A5"/>
                <w:sz w:val="20"/>
              </w:rPr>
            </w:pPr>
            <w:r>
              <w:rPr>
                <w:b/>
              </w:rPr>
              <w:t>List the potential barriers to optimizing the PECC role at your organization.</w:t>
            </w:r>
          </w:p>
        </w:tc>
      </w:tr>
      <w:tr w:rsidR="000C5E48" w14:paraId="6486ACAE" w14:textId="77777777" w:rsidTr="00004103">
        <w:trPr>
          <w:trHeight w:val="2160"/>
        </w:trPr>
        <w:tc>
          <w:tcPr>
            <w:tcW w:w="10975" w:type="dxa"/>
            <w:gridSpan w:val="4"/>
            <w:shd w:val="clear" w:color="auto" w:fill="auto"/>
          </w:tcPr>
          <w:p w14:paraId="61EE29E9" w14:textId="77777777" w:rsidR="000C5E48" w:rsidRDefault="000C5E48" w:rsidP="00004103">
            <w:pPr>
              <w:rPr>
                <w:i/>
                <w:color w:val="A5A5A5"/>
                <w:sz w:val="20"/>
              </w:rPr>
            </w:pPr>
            <w:r>
              <w:rPr>
                <w:i/>
                <w:color w:val="A5A5A5"/>
                <w:sz w:val="20"/>
              </w:rPr>
              <w:t>How might these barriers be overcome? What support or resources are needed to overcome them?</w:t>
            </w:r>
          </w:p>
          <w:p w14:paraId="08CABB78" w14:textId="77777777" w:rsidR="000C5E48" w:rsidRDefault="000C5E48" w:rsidP="00004103">
            <w:pPr>
              <w:rPr>
                <w:color w:val="000000"/>
              </w:rPr>
            </w:pPr>
          </w:p>
        </w:tc>
      </w:tr>
      <w:tr w:rsidR="000C5E48" w14:paraId="6F4A9BAF" w14:textId="77777777" w:rsidTr="000C5E48">
        <w:trPr>
          <w:trHeight w:val="701"/>
        </w:trPr>
        <w:tc>
          <w:tcPr>
            <w:tcW w:w="10975" w:type="dxa"/>
            <w:gridSpan w:val="4"/>
            <w:shd w:val="clear" w:color="auto" w:fill="E7E6E6" w:themeFill="background2"/>
            <w:vAlign w:val="center"/>
          </w:tcPr>
          <w:p w14:paraId="1D9B70FF" w14:textId="77777777" w:rsidR="000C5E48" w:rsidRDefault="000C5E48" w:rsidP="000C5E48">
            <w:pPr>
              <w:numPr>
                <w:ilvl w:val="0"/>
                <w:numId w:val="1"/>
              </w:numPr>
              <w:spacing w:after="0" w:line="240" w:lineRule="auto"/>
              <w:jc w:val="left"/>
              <w:rPr>
                <w:b/>
                <w:i/>
                <w:color w:val="A5A5A5"/>
                <w:sz w:val="20"/>
              </w:rPr>
            </w:pPr>
            <w:r>
              <w:rPr>
                <w:b/>
              </w:rPr>
              <w:t>Is there a specific change strategy that could be implemented at your organization?</w:t>
            </w:r>
          </w:p>
        </w:tc>
      </w:tr>
      <w:tr w:rsidR="000C5E48" w14:paraId="6398A66C" w14:textId="77777777" w:rsidTr="00004103">
        <w:trPr>
          <w:trHeight w:val="2160"/>
        </w:trPr>
        <w:tc>
          <w:tcPr>
            <w:tcW w:w="10975" w:type="dxa"/>
            <w:gridSpan w:val="4"/>
            <w:shd w:val="clear" w:color="auto" w:fill="auto"/>
          </w:tcPr>
          <w:p w14:paraId="1C43797E" w14:textId="77777777" w:rsidR="000C5E48" w:rsidRDefault="000C5E48" w:rsidP="00004103">
            <w:pPr>
              <w:rPr>
                <w:color w:val="000000"/>
              </w:rPr>
            </w:pPr>
            <w:r>
              <w:rPr>
                <w:i/>
                <w:color w:val="A5A5A5"/>
                <w:sz w:val="20"/>
              </w:rPr>
              <w:t xml:space="preserve">Where would you start? What is the best first step to take to strengthen the role of the PECC? </w:t>
            </w:r>
          </w:p>
        </w:tc>
      </w:tr>
    </w:tbl>
    <w:p w14:paraId="72355A4B" w14:textId="77777777" w:rsidR="000C5E48" w:rsidRDefault="000C5E48" w:rsidP="000C5E48"/>
    <w:p w14:paraId="03D5E004" w14:textId="77777777" w:rsidR="000C5E48" w:rsidRDefault="000C5E48" w:rsidP="000C5E48">
      <w:pPr>
        <w:rPr>
          <w:b/>
          <w:smallCaps/>
          <w:color w:val="FFFFFF"/>
        </w:rPr>
      </w:pPr>
    </w:p>
    <w:p w14:paraId="1E4FBEAA" w14:textId="0C4A05B1" w:rsidR="000C5E48" w:rsidRPr="000C5E48" w:rsidRDefault="000C5E48" w:rsidP="000C5E48">
      <w:pPr>
        <w:rPr>
          <w:b/>
          <w:smallCaps/>
          <w:color w:val="FFFFFF"/>
        </w:rPr>
      </w:pPr>
    </w:p>
    <w:sectPr w:rsidR="000C5E48" w:rsidRPr="000C5E48" w:rsidSect="0081105B">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51C11" w14:textId="77777777" w:rsidR="00FC3C8F" w:rsidRDefault="00FC3C8F" w:rsidP="0081105B">
      <w:pPr>
        <w:spacing w:before="0" w:after="0" w:line="240" w:lineRule="auto"/>
      </w:pPr>
      <w:r>
        <w:separator/>
      </w:r>
    </w:p>
  </w:endnote>
  <w:endnote w:type="continuationSeparator" w:id="0">
    <w:p w14:paraId="36BB2FA3" w14:textId="77777777" w:rsidR="00FC3C8F" w:rsidRDefault="00FC3C8F" w:rsidP="00811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D685" w14:textId="4989BF81" w:rsidR="0081105B" w:rsidRDefault="0081105B" w:rsidP="0081105B">
    <w:pPr>
      <w:pStyle w:val="Footer"/>
      <w:jc w:val="right"/>
    </w:pPr>
    <w:r>
      <w:fldChar w:fldCharType="begin"/>
    </w:r>
    <w:r>
      <w:instrText xml:space="preserve"> DATE \@ "MMMM d, yyyy" </w:instrText>
    </w:r>
    <w:r>
      <w:fldChar w:fldCharType="separate"/>
    </w:r>
    <w:r w:rsidR="00582277">
      <w:rPr>
        <w:noProof/>
      </w:rPr>
      <w:t>August 9, 2021</w:t>
    </w:r>
    <w:r>
      <w:fldChar w:fldCharType="end"/>
    </w:r>
  </w:p>
  <w:p w14:paraId="445345FE" w14:textId="77777777" w:rsidR="0081105B" w:rsidRDefault="0081105B" w:rsidP="0081105B">
    <w:pPr>
      <w:pBdr>
        <w:top w:val="nil"/>
        <w:left w:val="nil"/>
        <w:bottom w:val="nil"/>
        <w:right w:val="nil"/>
        <w:between w:val="nil"/>
      </w:pBdr>
      <w:tabs>
        <w:tab w:val="center" w:pos="4680"/>
        <w:tab w:val="right" w:pos="9360"/>
      </w:tabs>
      <w:spacing w:before="0" w:after="0" w:line="240" w:lineRule="auto"/>
      <w:ind w:right="360"/>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color w:val="000000"/>
      </w:rPr>
      <w:t>13</w:t>
    </w:r>
    <w:r>
      <w:rPr>
        <w:color w:val="000000"/>
      </w:rPr>
      <w:fldChar w:fldCharType="end"/>
    </w:r>
  </w:p>
  <w:p w14:paraId="7ACA7765" w14:textId="77777777" w:rsidR="0081105B" w:rsidRDefault="0081105B" w:rsidP="008110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EBD3" w14:textId="77777777" w:rsidR="00FC3C8F" w:rsidRDefault="00FC3C8F" w:rsidP="0081105B">
      <w:pPr>
        <w:spacing w:before="0" w:after="0" w:line="240" w:lineRule="auto"/>
      </w:pPr>
      <w:r>
        <w:separator/>
      </w:r>
    </w:p>
  </w:footnote>
  <w:footnote w:type="continuationSeparator" w:id="0">
    <w:p w14:paraId="710D3910" w14:textId="77777777" w:rsidR="00FC3C8F" w:rsidRDefault="00FC3C8F" w:rsidP="00811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B638" w14:textId="0C10464A" w:rsidR="0081105B" w:rsidRDefault="0081105B" w:rsidP="0081105B">
    <w:pPr>
      <w:pStyle w:val="Header"/>
      <w:jc w:val="right"/>
    </w:pPr>
    <w:r>
      <w:t>1 – The Pediatric Emergency Care Coordinator</w:t>
    </w:r>
  </w:p>
  <w:p w14:paraId="67652C38" w14:textId="77777777" w:rsidR="0081105B" w:rsidRDefault="0081105B" w:rsidP="008110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E1CE2"/>
    <w:multiLevelType w:val="multilevel"/>
    <w:tmpl w:val="8286C7CC"/>
    <w:lvl w:ilvl="0">
      <w:start w:val="1"/>
      <w:numFmt w:val="decimal"/>
      <w:lvlText w:val="%1)"/>
      <w:lvlJc w:val="left"/>
      <w:pPr>
        <w:ind w:left="720" w:hanging="360"/>
      </w:pPr>
      <w:rPr>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48"/>
    <w:rsid w:val="0003692E"/>
    <w:rsid w:val="00037C7F"/>
    <w:rsid w:val="0008430F"/>
    <w:rsid w:val="000B441A"/>
    <w:rsid w:val="000C5E48"/>
    <w:rsid w:val="0010721A"/>
    <w:rsid w:val="00115235"/>
    <w:rsid w:val="00123E7C"/>
    <w:rsid w:val="00163E9E"/>
    <w:rsid w:val="001937B1"/>
    <w:rsid w:val="002057D9"/>
    <w:rsid w:val="00215714"/>
    <w:rsid w:val="00270DAB"/>
    <w:rsid w:val="002B30AF"/>
    <w:rsid w:val="003A293E"/>
    <w:rsid w:val="003D3BF7"/>
    <w:rsid w:val="00430BBA"/>
    <w:rsid w:val="00444F4A"/>
    <w:rsid w:val="0045372A"/>
    <w:rsid w:val="0046337B"/>
    <w:rsid w:val="0049515A"/>
    <w:rsid w:val="004F504C"/>
    <w:rsid w:val="00541728"/>
    <w:rsid w:val="00582277"/>
    <w:rsid w:val="005A0BE7"/>
    <w:rsid w:val="005C58FC"/>
    <w:rsid w:val="00644C62"/>
    <w:rsid w:val="00650ECC"/>
    <w:rsid w:val="006573EA"/>
    <w:rsid w:val="0067640C"/>
    <w:rsid w:val="00687CE7"/>
    <w:rsid w:val="006979BF"/>
    <w:rsid w:val="006A60EE"/>
    <w:rsid w:val="006A71C3"/>
    <w:rsid w:val="00734D1F"/>
    <w:rsid w:val="007A5659"/>
    <w:rsid w:val="0081105B"/>
    <w:rsid w:val="00826273"/>
    <w:rsid w:val="008C43B8"/>
    <w:rsid w:val="00951EE8"/>
    <w:rsid w:val="00994FC5"/>
    <w:rsid w:val="00A055F1"/>
    <w:rsid w:val="00A5649D"/>
    <w:rsid w:val="00B71524"/>
    <w:rsid w:val="00B8032C"/>
    <w:rsid w:val="00BE68BA"/>
    <w:rsid w:val="00C1443A"/>
    <w:rsid w:val="00C169E8"/>
    <w:rsid w:val="00C250C1"/>
    <w:rsid w:val="00C30E2D"/>
    <w:rsid w:val="00C44810"/>
    <w:rsid w:val="00C85823"/>
    <w:rsid w:val="00CD5102"/>
    <w:rsid w:val="00CE12DE"/>
    <w:rsid w:val="00DE0C05"/>
    <w:rsid w:val="00DE604F"/>
    <w:rsid w:val="00E4494F"/>
    <w:rsid w:val="00E7092D"/>
    <w:rsid w:val="00EA411C"/>
    <w:rsid w:val="00FC3C8F"/>
    <w:rsid w:val="00FC62E0"/>
    <w:rsid w:val="00FE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6457B"/>
  <w15:chartTrackingRefBased/>
  <w15:docId w15:val="{647D6010-48E1-B54C-9F32-ADCFBFBC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E48"/>
    <w:pPr>
      <w:spacing w:before="200" w:after="200" w:line="276" w:lineRule="auto"/>
      <w:jc w:val="both"/>
    </w:pPr>
    <w:rPr>
      <w:rFonts w:ascii="Calibri" w:eastAsia="Calibri" w:hAnsi="Calibri" w:cs="Calibri"/>
      <w:sz w:val="22"/>
      <w:szCs w:val="20"/>
    </w:rPr>
  </w:style>
  <w:style w:type="paragraph" w:styleId="Heading1">
    <w:name w:val="heading 1"/>
    <w:basedOn w:val="Normal"/>
    <w:next w:val="Normal"/>
    <w:link w:val="Heading1Char"/>
    <w:uiPriority w:val="9"/>
    <w:qFormat/>
    <w:rsid w:val="000C5E4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E48"/>
    <w:rPr>
      <w:rFonts w:ascii="Calibri" w:eastAsia="Calibri" w:hAnsi="Calibri" w:cs="Calibri"/>
      <w:b/>
      <w:bCs/>
      <w:caps/>
      <w:color w:val="FFFFFF" w:themeColor="background1"/>
      <w:spacing w:val="15"/>
      <w:sz w:val="22"/>
      <w:szCs w:val="22"/>
      <w:shd w:val="clear" w:color="auto" w:fill="4472C4" w:themeFill="accent1"/>
    </w:rPr>
  </w:style>
  <w:style w:type="paragraph" w:styleId="Header">
    <w:name w:val="header"/>
    <w:basedOn w:val="Normal"/>
    <w:link w:val="HeaderChar"/>
    <w:uiPriority w:val="99"/>
    <w:unhideWhenUsed/>
    <w:rsid w:val="0081105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1105B"/>
    <w:rPr>
      <w:rFonts w:ascii="Calibri" w:eastAsia="Calibri" w:hAnsi="Calibri" w:cs="Calibri"/>
      <w:sz w:val="22"/>
      <w:szCs w:val="20"/>
    </w:rPr>
  </w:style>
  <w:style w:type="paragraph" w:styleId="Footer">
    <w:name w:val="footer"/>
    <w:basedOn w:val="Normal"/>
    <w:link w:val="FooterChar"/>
    <w:uiPriority w:val="99"/>
    <w:unhideWhenUsed/>
    <w:rsid w:val="0081105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105B"/>
    <w:rPr>
      <w:rFonts w:ascii="Calibri" w:eastAsia="Calibri" w:hAnsi="Calibri" w:cs="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aboratives@emscimprovement.cen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Rodriguez</dc:creator>
  <cp:keywords/>
  <dc:description/>
  <cp:lastModifiedBy>Meredith Rodriguez</cp:lastModifiedBy>
  <cp:revision>3</cp:revision>
  <dcterms:created xsi:type="dcterms:W3CDTF">2021-08-06T14:15:00Z</dcterms:created>
  <dcterms:modified xsi:type="dcterms:W3CDTF">2021-08-09T16:55:00Z</dcterms:modified>
</cp:coreProperties>
</file>